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75854" w14:textId="39EC9DEB" w:rsidR="00071076" w:rsidRPr="009E24F6" w:rsidRDefault="0025061B" w:rsidP="009E24F6">
      <w:pPr>
        <w:pStyle w:val="NoSpacing"/>
        <w:rPr>
          <w:lang w:val="en-BE" w:eastAsia="nl-NL"/>
        </w:rPr>
      </w:pPr>
      <w:r>
        <w:rPr>
          <w:highlight w:val="yellow"/>
          <w:lang w:val="en-BE" w:eastAsia="nl-NL"/>
        </w:rPr>
        <w:t>&lt;</w:t>
      </w:r>
      <w:r w:rsidR="00071076" w:rsidRPr="0025061B">
        <w:rPr>
          <w:highlight w:val="yellow"/>
          <w:lang w:val="en-BE" w:eastAsia="nl-NL"/>
        </w:rPr>
        <w:t xml:space="preserve">Yellow texts: links </w:t>
      </w:r>
      <w:r w:rsidRPr="0025061B">
        <w:rPr>
          <w:highlight w:val="yellow"/>
          <w:lang w:val="en-BE" w:eastAsia="nl-NL"/>
        </w:rPr>
        <w:t>(</w:t>
      </w:r>
      <w:r w:rsidR="00000F01" w:rsidRPr="0025061B">
        <w:rPr>
          <w:highlight w:val="yellow"/>
          <w:lang w:val="en-BE" w:eastAsia="nl-NL"/>
        </w:rPr>
        <w:t>digital</w:t>
      </w:r>
      <w:r w:rsidRPr="0025061B">
        <w:rPr>
          <w:highlight w:val="yellow"/>
          <w:lang w:val="en-BE" w:eastAsia="nl-NL"/>
        </w:rPr>
        <w:t>)</w:t>
      </w:r>
      <w:r w:rsidR="00000F01" w:rsidRPr="0025061B">
        <w:rPr>
          <w:highlight w:val="yellow"/>
          <w:lang w:val="en-BE" w:eastAsia="nl-NL"/>
        </w:rPr>
        <w:t xml:space="preserve"> </w:t>
      </w:r>
      <w:r w:rsidRPr="0025061B">
        <w:rPr>
          <w:highlight w:val="yellow"/>
          <w:lang w:val="en-BE" w:eastAsia="nl-NL"/>
        </w:rPr>
        <w:t>or QR code (print)&gt;</w:t>
      </w:r>
    </w:p>
    <w:p w14:paraId="6410C93D" w14:textId="2D8CE4E1" w:rsidR="009E24F6" w:rsidRDefault="009E24F6" w:rsidP="001A7202">
      <w:pPr>
        <w:pStyle w:val="Heading3"/>
        <w:rPr>
          <w:sz w:val="20"/>
          <w:szCs w:val="20"/>
          <w:lang w:val="en-BE" w:eastAsia="nl-NL"/>
        </w:rPr>
      </w:pPr>
    </w:p>
    <w:p w14:paraId="2A46E10A" w14:textId="3FE18544" w:rsidR="001A7202" w:rsidRPr="00000F01" w:rsidRDefault="001A7202" w:rsidP="00D9467B">
      <w:pPr>
        <w:pStyle w:val="Heading3"/>
        <w:rPr>
          <w:lang w:val="en-US"/>
        </w:rPr>
      </w:pPr>
      <w:r w:rsidRPr="00000F01">
        <w:rPr>
          <w:lang w:val="en-US"/>
        </w:rPr>
        <w:t>AUTOMECHANIKA F</w:t>
      </w:r>
      <w:r w:rsidR="00D521D4" w:rsidRPr="00000F01">
        <w:rPr>
          <w:lang w:val="en-US"/>
        </w:rPr>
        <w:t>R</w:t>
      </w:r>
      <w:r w:rsidRPr="00000F01">
        <w:rPr>
          <w:lang w:val="en-US"/>
        </w:rPr>
        <w:t>ANKFURT – HALL 4.0 | C71</w:t>
      </w:r>
    </w:p>
    <w:p w14:paraId="7C340EFA" w14:textId="45B50522" w:rsidR="001A7202" w:rsidRPr="003774EF" w:rsidRDefault="00AB2E22" w:rsidP="001A7202">
      <w:pPr>
        <w:pStyle w:val="NoSpacing"/>
        <w:rPr>
          <w:rFonts w:ascii="Poppins Black" w:eastAsiaTheme="majorEastAsia" w:hAnsi="Poppins Black" w:cstheme="majorBidi"/>
          <w:b/>
          <w:color w:val="002060"/>
          <w:sz w:val="40"/>
          <w:szCs w:val="32"/>
          <w:lang w:val="en-BE" w:eastAsia="nl-NL"/>
        </w:rPr>
      </w:pPr>
      <w:r w:rsidRPr="003774EF">
        <w:rPr>
          <w:rFonts w:ascii="Poppins Black" w:eastAsiaTheme="majorEastAsia" w:hAnsi="Poppins Black" w:cstheme="majorBidi"/>
          <w:b/>
          <w:color w:val="002060"/>
          <w:sz w:val="40"/>
          <w:szCs w:val="32"/>
          <w:lang w:val="en-BE" w:eastAsia="nl-NL"/>
        </w:rPr>
        <w:t>SIDEM LAUNCHES RE-ENGINEERED OE PARTS &amp; DIGITAL TOOLS.</w:t>
      </w:r>
    </w:p>
    <w:p w14:paraId="742F7E8F" w14:textId="77777777" w:rsidR="001A7202" w:rsidRPr="003774EF" w:rsidRDefault="001A7202" w:rsidP="001A7202">
      <w:pPr>
        <w:pStyle w:val="NoSpacing"/>
        <w:rPr>
          <w:lang w:val="en-BE"/>
        </w:rPr>
      </w:pPr>
    </w:p>
    <w:p w14:paraId="5D1729F6" w14:textId="18582FA1" w:rsidR="001A7202" w:rsidRPr="003774EF" w:rsidRDefault="001A7202" w:rsidP="001A7202">
      <w:pPr>
        <w:pStyle w:val="NoSpacing"/>
        <w:rPr>
          <w:b/>
          <w:bCs/>
          <w:color w:val="002060"/>
          <w:lang w:val="en-US"/>
        </w:rPr>
      </w:pPr>
      <w:r w:rsidRPr="003774EF">
        <w:rPr>
          <w:b/>
          <w:bCs/>
          <w:color w:val="002060"/>
          <w:lang w:val="en-US"/>
        </w:rPr>
        <w:t>At the Automechanika trade fair 2026 in Frankfurt, Sidem will launch its new concept of re-engineered steering and suspension parts, designed for the aftermarket: “SIDEM NXT.” solutions. Moreover, the new award-winning online catalogue</w:t>
      </w:r>
      <w:r w:rsidR="0082597C" w:rsidRPr="003774EF">
        <w:rPr>
          <w:b/>
          <w:bCs/>
          <w:color w:val="002060"/>
          <w:lang w:val="en-US"/>
        </w:rPr>
        <w:t xml:space="preserve">, </w:t>
      </w:r>
      <w:r w:rsidRPr="003774EF">
        <w:rPr>
          <w:b/>
          <w:bCs/>
          <w:color w:val="002060"/>
          <w:lang w:val="en-US"/>
        </w:rPr>
        <w:t xml:space="preserve">app </w:t>
      </w:r>
      <w:r w:rsidR="0082597C" w:rsidRPr="003774EF">
        <w:rPr>
          <w:b/>
          <w:bCs/>
          <w:color w:val="002060"/>
          <w:lang w:val="en-US"/>
        </w:rPr>
        <w:t>and ot</w:t>
      </w:r>
      <w:r w:rsidR="003370EA" w:rsidRPr="003774EF">
        <w:rPr>
          <w:b/>
          <w:bCs/>
          <w:color w:val="002060"/>
          <w:lang w:val="en-US"/>
        </w:rPr>
        <w:t>h</w:t>
      </w:r>
      <w:r w:rsidR="0082597C" w:rsidRPr="003774EF">
        <w:rPr>
          <w:b/>
          <w:bCs/>
          <w:color w:val="002060"/>
          <w:lang w:val="en-US"/>
        </w:rPr>
        <w:t xml:space="preserve">er interactive digital tools </w:t>
      </w:r>
      <w:r w:rsidRPr="003774EF">
        <w:rPr>
          <w:b/>
          <w:bCs/>
          <w:color w:val="002060"/>
          <w:lang w:val="en-US"/>
        </w:rPr>
        <w:t xml:space="preserve">will be featured. </w:t>
      </w:r>
    </w:p>
    <w:p w14:paraId="5CB19F80" w14:textId="77777777" w:rsidR="001A7202" w:rsidRDefault="001A7202" w:rsidP="001A7202">
      <w:pPr>
        <w:pStyle w:val="NoSpacing"/>
        <w:rPr>
          <w:lang w:val="en-US"/>
        </w:rPr>
      </w:pPr>
    </w:p>
    <w:p w14:paraId="2540E93D" w14:textId="0F37D826" w:rsidR="001A7202" w:rsidRPr="002666DD" w:rsidRDefault="001A7202" w:rsidP="007F7967">
      <w:pPr>
        <w:pStyle w:val="Heading2"/>
        <w:rPr>
          <w:lang w:val="en-BE" w:eastAsia="nl-NL"/>
        </w:rPr>
      </w:pPr>
      <w:r w:rsidRPr="002666DD">
        <w:rPr>
          <w:lang w:val="en-BE" w:eastAsia="nl-NL"/>
        </w:rPr>
        <w:t>SMART OE UPGRADES</w:t>
      </w:r>
    </w:p>
    <w:p w14:paraId="464086AD" w14:textId="501E7FA4" w:rsidR="001A7202" w:rsidRPr="00C72195" w:rsidRDefault="001A7202" w:rsidP="001A7202">
      <w:pPr>
        <w:pStyle w:val="NoSpacing"/>
        <w:rPr>
          <w:lang w:val="en-US"/>
        </w:rPr>
      </w:pPr>
      <w:r w:rsidRPr="003774EF">
        <w:rPr>
          <w:lang w:val="en-US"/>
        </w:rPr>
        <w:t>Sidem is a European based manufacturer of steering and suspension parts. Next to its activities as OEM suppl</w:t>
      </w:r>
      <w:r w:rsidR="00A665BD" w:rsidRPr="003774EF">
        <w:rPr>
          <w:lang w:val="en-US"/>
        </w:rPr>
        <w:t>i</w:t>
      </w:r>
      <w:r w:rsidRPr="003774EF">
        <w:rPr>
          <w:lang w:val="en-US"/>
        </w:rPr>
        <w:t>er (IATF 16949 certified), the company is manufacturing parts for the independent aftermarket (IAM).</w:t>
      </w:r>
    </w:p>
    <w:p w14:paraId="347B798F" w14:textId="77777777" w:rsidR="001A7202" w:rsidRDefault="001A7202" w:rsidP="001A7202">
      <w:pPr>
        <w:pStyle w:val="NoSpacing"/>
        <w:rPr>
          <w:lang w:val="en-BE" w:eastAsia="nl-NL"/>
        </w:rPr>
      </w:pPr>
    </w:p>
    <w:p w14:paraId="7FF32D33" w14:textId="77777777" w:rsidR="001A7202" w:rsidRPr="008300E7" w:rsidRDefault="001A7202" w:rsidP="001A7202">
      <w:pPr>
        <w:pStyle w:val="NoSpacing"/>
        <w:rPr>
          <w:lang w:val="en-BE" w:eastAsia="nl-NL"/>
        </w:rPr>
      </w:pPr>
      <w:r w:rsidRPr="008300E7">
        <w:rPr>
          <w:lang w:val="en-BE" w:eastAsia="nl-NL"/>
        </w:rPr>
        <w:t xml:space="preserve">The Sidem in-house engineering team uses the original part as the benchmark to ensure all components meet OE quality standards. When adjustments are appropriate, </w:t>
      </w:r>
      <w:r>
        <w:rPr>
          <w:lang w:val="en-BE" w:eastAsia="nl-NL"/>
        </w:rPr>
        <w:t>Sidem goes</w:t>
      </w:r>
      <w:r w:rsidRPr="008300E7">
        <w:rPr>
          <w:lang w:val="en-BE" w:eastAsia="nl-NL"/>
        </w:rPr>
        <w:t xml:space="preserve"> into re-engineering. Because even small improvements make a </w:t>
      </w:r>
      <w:r>
        <w:rPr>
          <w:lang w:val="en-BE" w:eastAsia="nl-NL"/>
        </w:rPr>
        <w:t>big</w:t>
      </w:r>
      <w:r w:rsidRPr="008300E7">
        <w:rPr>
          <w:lang w:val="en-BE" w:eastAsia="nl-NL"/>
        </w:rPr>
        <w:t xml:space="preserve"> difference</w:t>
      </w:r>
      <w:r>
        <w:rPr>
          <w:lang w:val="en-BE" w:eastAsia="nl-NL"/>
        </w:rPr>
        <w:t>!</w:t>
      </w:r>
    </w:p>
    <w:p w14:paraId="2F19FDF5" w14:textId="77777777" w:rsidR="001A7202" w:rsidRDefault="001A7202" w:rsidP="001A7202">
      <w:pPr>
        <w:pStyle w:val="NoSpacing"/>
        <w:rPr>
          <w:lang w:val="en-BE" w:eastAsia="nl-NL"/>
        </w:rPr>
      </w:pPr>
    </w:p>
    <w:p w14:paraId="036AC9EF" w14:textId="3D182912" w:rsidR="005B4CFF" w:rsidRPr="005B4CFF" w:rsidRDefault="005B4CFF" w:rsidP="005B4CFF">
      <w:pPr>
        <w:pStyle w:val="NoSpacing"/>
        <w:rPr>
          <w:b/>
          <w:bCs/>
          <w:color w:val="C00000"/>
          <w:lang w:val="en-BE" w:eastAsia="nl-NL"/>
        </w:rPr>
      </w:pPr>
      <w:r w:rsidRPr="005B4CFF">
        <w:rPr>
          <w:b/>
          <w:bCs/>
          <w:color w:val="C00000"/>
          <w:lang w:val="en-BE" w:eastAsia="nl-NL"/>
        </w:rPr>
        <w:t>SIDEM NXT.</w:t>
      </w:r>
    </w:p>
    <w:p w14:paraId="5B7C0CA4" w14:textId="2AE4B165" w:rsidR="001A7202" w:rsidRDefault="001A7202" w:rsidP="001A7202">
      <w:pPr>
        <w:pStyle w:val="NoSpacing"/>
        <w:rPr>
          <w:lang w:val="en-BE" w:eastAsia="nl-NL"/>
        </w:rPr>
      </w:pPr>
      <w:r w:rsidRPr="008300E7">
        <w:rPr>
          <w:lang w:val="en-BE" w:eastAsia="nl-NL"/>
        </w:rPr>
        <w:t>SIDEM NXT. are smart upgrades compared to OE, re-engineered designs that deliver genuine solutions. Not for marketing purposes but only to add real value, driven by market insights coming from our customers, backed by Sidem’s 90+ years of expertise.</w:t>
      </w:r>
      <w:r w:rsidR="00066E94">
        <w:rPr>
          <w:lang w:val="en-BE" w:eastAsia="nl-NL"/>
        </w:rPr>
        <w:t xml:space="preserve"> </w:t>
      </w:r>
      <w:r w:rsidRPr="008300E7">
        <w:rPr>
          <w:lang w:val="en-BE" w:eastAsia="nl-NL"/>
        </w:rPr>
        <w:t>SIDEM NXT. solutions ensure a longer lifespan, higher safety or easier installation.</w:t>
      </w:r>
    </w:p>
    <w:p w14:paraId="459FDB4E" w14:textId="77777777" w:rsidR="000A2FC7" w:rsidRPr="003774EF" w:rsidRDefault="000A2FC7" w:rsidP="00066E94">
      <w:pPr>
        <w:pStyle w:val="NoSpacing"/>
        <w:rPr>
          <w:lang w:val="en-US"/>
        </w:rPr>
      </w:pPr>
    </w:p>
    <w:p w14:paraId="036F322A" w14:textId="2E672269" w:rsidR="000975D6" w:rsidRPr="007A2248" w:rsidRDefault="00182967" w:rsidP="007F7967">
      <w:pPr>
        <w:pStyle w:val="Heading2"/>
        <w:rPr>
          <w:lang w:val="en-BE" w:eastAsia="nl-NL"/>
        </w:rPr>
      </w:pPr>
      <w:r w:rsidRPr="007A2248">
        <w:rPr>
          <w:lang w:val="en-BE" w:eastAsia="nl-NL"/>
        </w:rPr>
        <w:t>NEW ONLINE CATALOG</w:t>
      </w:r>
      <w:r w:rsidR="00F845F1" w:rsidRPr="007A2248">
        <w:rPr>
          <w:lang w:val="en-BE" w:eastAsia="nl-NL"/>
        </w:rPr>
        <w:t>UE</w:t>
      </w:r>
      <w:r w:rsidR="00441E7E" w:rsidRPr="007A2248">
        <w:rPr>
          <w:lang w:val="en-BE" w:eastAsia="nl-NL"/>
        </w:rPr>
        <w:t xml:space="preserve"> &amp; APP</w:t>
      </w:r>
    </w:p>
    <w:p w14:paraId="63DC2DB0" w14:textId="77777777" w:rsidR="007878A4" w:rsidRPr="007878A4" w:rsidRDefault="00441E7E" w:rsidP="007878A4">
      <w:pPr>
        <w:pStyle w:val="NoSpacing"/>
        <w:rPr>
          <w:color w:val="000000" w:themeColor="text1"/>
          <w:lang w:val="en-BE" w:eastAsia="nl-NL"/>
        </w:rPr>
      </w:pPr>
      <w:r w:rsidRPr="007878A4">
        <w:rPr>
          <w:color w:val="000000" w:themeColor="text1"/>
          <w:lang w:val="en-BE" w:eastAsia="nl-NL"/>
        </w:rPr>
        <w:t xml:space="preserve">The redesigned Sidem Online Catalog browses through the highest coverage for steering and suspension parts in the aftermarket: 10.000 items of 54 brands and 1.579 models for </w:t>
      </w:r>
      <w:r w:rsidRPr="00887B98">
        <w:rPr>
          <w:color w:val="000000" w:themeColor="text1"/>
          <w:lang w:val="en-BE" w:eastAsia="nl-NL"/>
        </w:rPr>
        <w:t>private and light commercial vehicles.</w:t>
      </w:r>
      <w:r w:rsidR="007878A4" w:rsidRPr="00887B98">
        <w:rPr>
          <w:color w:val="000000" w:themeColor="text1"/>
          <w:lang w:val="en-BE" w:eastAsia="nl-NL"/>
        </w:rPr>
        <w:t xml:space="preserve"> The online catalogue and app are updated daily.</w:t>
      </w:r>
    </w:p>
    <w:p w14:paraId="4F51D1F3" w14:textId="77777777" w:rsidR="002B6496" w:rsidRDefault="002B6496" w:rsidP="004D1C46">
      <w:pPr>
        <w:pStyle w:val="NoSpacing"/>
        <w:rPr>
          <w:b/>
          <w:bCs/>
          <w:color w:val="C00000"/>
          <w:lang w:val="en-BE" w:eastAsia="nl-NL"/>
        </w:rPr>
      </w:pPr>
    </w:p>
    <w:p w14:paraId="732DA178" w14:textId="1585F698" w:rsidR="00441E7E" w:rsidRPr="005918A8" w:rsidRDefault="005918A8" w:rsidP="004D1C46">
      <w:pPr>
        <w:pStyle w:val="NoSpacing"/>
        <w:rPr>
          <w:b/>
          <w:bCs/>
          <w:color w:val="C00000"/>
          <w:lang w:val="en-BE" w:eastAsia="nl-NL"/>
        </w:rPr>
      </w:pPr>
      <w:r w:rsidRPr="005918A8">
        <w:rPr>
          <w:b/>
          <w:bCs/>
          <w:color w:val="C00000"/>
          <w:lang w:val="en-BE" w:eastAsia="nl-NL"/>
        </w:rPr>
        <w:t>DOWNLOAD THE APP</w:t>
      </w:r>
    </w:p>
    <w:p w14:paraId="7E440913" w14:textId="0C2B872D" w:rsidR="00277A4A" w:rsidRDefault="005918A8" w:rsidP="005918A8">
      <w:pPr>
        <w:pStyle w:val="NoSpacing"/>
        <w:rPr>
          <w:lang w:val="en-BE" w:eastAsia="nl-NL"/>
        </w:rPr>
      </w:pPr>
      <w:r w:rsidRPr="005918A8">
        <w:rPr>
          <w:lang w:val="en-BE" w:eastAsia="nl-NL"/>
        </w:rPr>
        <w:t>The catalog</w:t>
      </w:r>
      <w:r>
        <w:rPr>
          <w:lang w:val="en-BE" w:eastAsia="nl-NL"/>
        </w:rPr>
        <w:t>ue</w:t>
      </w:r>
      <w:r w:rsidRPr="005918A8">
        <w:rPr>
          <w:lang w:val="en-BE" w:eastAsia="nl-NL"/>
        </w:rPr>
        <w:t xml:space="preserve"> is also available on smartphone and tablet. The only thing to do is to install the app on your device and you are ready to go!</w:t>
      </w:r>
      <w:r>
        <w:rPr>
          <w:lang w:val="en-BE" w:eastAsia="nl-NL"/>
        </w:rPr>
        <w:t xml:space="preserve"> </w:t>
      </w:r>
      <w:hyperlink r:id="rId11" w:history="1">
        <w:r w:rsidRPr="00847CB0">
          <w:rPr>
            <w:rStyle w:val="Hyperlink"/>
            <w:highlight w:val="yellow"/>
            <w:lang w:val="en-BE" w:eastAsia="nl-NL"/>
          </w:rPr>
          <w:t>Click here to download the app &gt;&gt;&gt;</w:t>
        </w:r>
      </w:hyperlink>
    </w:p>
    <w:p w14:paraId="402C13C1" w14:textId="77777777" w:rsidR="00951452" w:rsidRDefault="00951452" w:rsidP="004D1C46">
      <w:pPr>
        <w:pStyle w:val="NoSpacing"/>
        <w:rPr>
          <w:lang w:val="en-BE" w:eastAsia="nl-NL"/>
        </w:rPr>
      </w:pPr>
    </w:p>
    <w:p w14:paraId="470FB4DF" w14:textId="52F1E91B" w:rsidR="00951452" w:rsidRPr="00A77D0F" w:rsidRDefault="00951452" w:rsidP="004D1C46">
      <w:pPr>
        <w:pStyle w:val="NoSpacing"/>
        <w:rPr>
          <w:b/>
          <w:bCs/>
          <w:color w:val="C00000"/>
          <w:lang w:val="en-BE" w:eastAsia="nl-NL"/>
        </w:rPr>
      </w:pPr>
      <w:r w:rsidRPr="00A77D0F">
        <w:rPr>
          <w:b/>
          <w:bCs/>
          <w:color w:val="C00000"/>
          <w:lang w:val="en-BE" w:eastAsia="nl-NL"/>
        </w:rPr>
        <w:t>AWARD WINNING CATALOG</w:t>
      </w:r>
      <w:r w:rsidR="005D2D65">
        <w:rPr>
          <w:b/>
          <w:bCs/>
          <w:color w:val="C00000"/>
          <w:lang w:val="en-BE" w:eastAsia="nl-NL"/>
        </w:rPr>
        <w:t>UE</w:t>
      </w:r>
    </w:p>
    <w:p w14:paraId="63251E29" w14:textId="046BA93B" w:rsidR="00951452" w:rsidRDefault="00A77D0F" w:rsidP="004D1C46">
      <w:pPr>
        <w:pStyle w:val="NoSpacing"/>
        <w:rPr>
          <w:lang w:val="en-BE" w:eastAsia="nl-NL"/>
        </w:rPr>
      </w:pPr>
      <w:r w:rsidRPr="00A77D0F">
        <w:rPr>
          <w:lang w:val="en-BE" w:eastAsia="nl-NL"/>
        </w:rPr>
        <w:t>The Sidem Online Catalog was awarded by the American Autocar</w:t>
      </w:r>
      <w:r w:rsidR="00D94B62">
        <w:rPr>
          <w:lang w:val="en-BE" w:eastAsia="nl-NL"/>
        </w:rPr>
        <w:t>e</w:t>
      </w:r>
      <w:r w:rsidRPr="00A77D0F">
        <w:rPr>
          <w:lang w:val="en-BE" w:eastAsia="nl-NL"/>
        </w:rPr>
        <w:t xml:space="preserve"> Association as </w:t>
      </w:r>
      <w:r w:rsidRPr="00A77D0F">
        <w:rPr>
          <w:b/>
          <w:bCs/>
          <w:lang w:val="en-BE" w:eastAsia="nl-NL"/>
        </w:rPr>
        <w:t>the most user-friendly catalogue</w:t>
      </w:r>
      <w:r w:rsidRPr="00A77D0F">
        <w:rPr>
          <w:lang w:val="en-BE" w:eastAsia="nl-NL"/>
        </w:rPr>
        <w:t xml:space="preserve"> of the automotive aftermarket. The parts are shown by model in the same way as they are mounted in the car.</w:t>
      </w:r>
    </w:p>
    <w:p w14:paraId="4A7F9DAC" w14:textId="77777777" w:rsidR="00EE4423" w:rsidRDefault="00EE4423" w:rsidP="00EE4423">
      <w:pPr>
        <w:pStyle w:val="NoSpacing"/>
        <w:rPr>
          <w:b/>
          <w:bCs/>
          <w:lang w:val="en-BE" w:eastAsia="nl-NL"/>
        </w:rPr>
      </w:pPr>
    </w:p>
    <w:p w14:paraId="1CD09E76" w14:textId="090A668B" w:rsidR="00EE4423" w:rsidRPr="007949DA" w:rsidRDefault="00A77D0F" w:rsidP="00EE4423">
      <w:pPr>
        <w:pStyle w:val="NoSpacing"/>
        <w:shd w:val="clear" w:color="auto" w:fill="C00000"/>
        <w:jc w:val="center"/>
        <w:rPr>
          <w:b/>
          <w:bCs/>
          <w:lang w:val="en-BE" w:eastAsia="nl-NL"/>
        </w:rPr>
      </w:pPr>
      <w:r>
        <w:rPr>
          <w:b/>
          <w:bCs/>
          <w:lang w:val="en-BE" w:eastAsia="nl-NL"/>
        </w:rPr>
        <w:t>SIDEM ONL</w:t>
      </w:r>
      <w:r w:rsidR="00426F9E">
        <w:rPr>
          <w:b/>
          <w:bCs/>
          <w:lang w:val="en-BE" w:eastAsia="nl-NL"/>
        </w:rPr>
        <w:t>INE CATALOG</w:t>
      </w:r>
    </w:p>
    <w:p w14:paraId="0A5BD994" w14:textId="524B3D6B" w:rsidR="00EE4423" w:rsidRDefault="00EE4423" w:rsidP="00EE4423">
      <w:pPr>
        <w:pStyle w:val="NoSpacing"/>
        <w:rPr>
          <w:b/>
          <w:bCs/>
          <w:lang w:val="en-BE" w:eastAsia="nl-NL"/>
        </w:rPr>
      </w:pPr>
    </w:p>
    <w:p w14:paraId="00B6CBE6" w14:textId="5258C9F7" w:rsidR="00EE4423" w:rsidRPr="00D826D9" w:rsidRDefault="00577055" w:rsidP="00EE4423">
      <w:pPr>
        <w:pStyle w:val="NoSpacing"/>
        <w:rPr>
          <w:lang w:val="en-BE" w:eastAsia="nl-NL"/>
        </w:rPr>
      </w:pPr>
      <w:r w:rsidRPr="00D826D9">
        <w:rPr>
          <w:highlight w:val="yellow"/>
          <w:lang w:val="en-BE" w:eastAsia="nl-NL"/>
        </w:rPr>
        <w:t xml:space="preserve">Link: </w:t>
      </w:r>
      <w:hyperlink r:id="rId12" w:history="1">
        <w:r w:rsidR="00D826D9" w:rsidRPr="00D826D9">
          <w:rPr>
            <w:rStyle w:val="Hyperlink"/>
            <w:highlight w:val="yellow"/>
            <w:lang w:val="en-BE" w:eastAsia="nl-NL"/>
          </w:rPr>
          <w:t>https://catalogue.sidem.eu/en/</w:t>
        </w:r>
      </w:hyperlink>
    </w:p>
    <w:p w14:paraId="551B00B3" w14:textId="5CD33FD6" w:rsidR="00D826D9" w:rsidRDefault="00D826D9" w:rsidP="00EE4423">
      <w:pPr>
        <w:pStyle w:val="NoSpacing"/>
        <w:rPr>
          <w:b/>
          <w:bCs/>
          <w:lang w:val="en-BE" w:eastAsia="nl-NL"/>
        </w:rPr>
      </w:pPr>
    </w:p>
    <w:p w14:paraId="6926C565" w14:textId="26C3532B" w:rsidR="00426F9E" w:rsidRPr="007949DA" w:rsidRDefault="00426F9E" w:rsidP="00426F9E">
      <w:pPr>
        <w:pStyle w:val="NoSpacing"/>
        <w:shd w:val="clear" w:color="auto" w:fill="C00000"/>
        <w:jc w:val="center"/>
        <w:rPr>
          <w:b/>
          <w:bCs/>
          <w:lang w:val="en-BE" w:eastAsia="nl-NL"/>
        </w:rPr>
      </w:pPr>
      <w:r>
        <w:rPr>
          <w:b/>
          <w:bCs/>
          <w:lang w:val="en-BE" w:eastAsia="nl-NL"/>
        </w:rPr>
        <w:t>DOWNLOAD THE APP</w:t>
      </w:r>
    </w:p>
    <w:p w14:paraId="79B61ADB" w14:textId="118866C7" w:rsidR="00A84D3A" w:rsidRDefault="00043448" w:rsidP="004D1C46">
      <w:pPr>
        <w:pStyle w:val="NoSpacing"/>
        <w:rPr>
          <w:color w:val="CC1619" w:themeColor="accent2"/>
          <w:sz w:val="28"/>
          <w:lang w:val="en-US" w:eastAsia="nl-NL"/>
        </w:rPr>
      </w:pPr>
      <w:r>
        <w:rPr>
          <w:noProof/>
          <w:lang w:val="en-US"/>
        </w:rPr>
        <w:drawing>
          <wp:anchor distT="0" distB="0" distL="114300" distR="114300" simplePos="0" relativeHeight="251660290" behindDoc="0" locked="0" layoutInCell="1" allowOverlap="1" wp14:anchorId="7B7D2DB2" wp14:editId="38DB987D">
            <wp:simplePos x="0" y="0"/>
            <wp:positionH relativeFrom="column">
              <wp:posOffset>4681368</wp:posOffset>
            </wp:positionH>
            <wp:positionV relativeFrom="paragraph">
              <wp:posOffset>223800</wp:posOffset>
            </wp:positionV>
            <wp:extent cx="1068779" cy="1068779"/>
            <wp:effectExtent l="0" t="0" r="0" b="0"/>
            <wp:wrapSquare wrapText="bothSides"/>
            <wp:docPr id="6496801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8779" cy="1068779"/>
                    </a:xfrm>
                    <a:prstGeom prst="rect">
                      <a:avLst/>
                    </a:prstGeom>
                    <a:noFill/>
                    <a:ln>
                      <a:noFill/>
                    </a:ln>
                  </pic:spPr>
                </pic:pic>
              </a:graphicData>
            </a:graphic>
          </wp:anchor>
        </w:drawing>
      </w:r>
    </w:p>
    <w:p w14:paraId="30FD187D" w14:textId="5037CD8A" w:rsidR="00426F9E" w:rsidRPr="00847CB0" w:rsidRDefault="00847CB0" w:rsidP="00554D86">
      <w:pPr>
        <w:pStyle w:val="NoSpacing"/>
        <w:rPr>
          <w:lang w:val="en-US"/>
        </w:rPr>
      </w:pPr>
      <w:hyperlink r:id="rId14" w:history="1">
        <w:r w:rsidRPr="00847CB0">
          <w:rPr>
            <w:rStyle w:val="Hyperlink"/>
            <w:highlight w:val="yellow"/>
            <w:lang w:val="en-BE" w:eastAsia="nl-NL"/>
          </w:rPr>
          <w:t>https://catalogue.sidem.eu/en/sidem-app/</w:t>
        </w:r>
      </w:hyperlink>
    </w:p>
    <w:p w14:paraId="0945BEC5" w14:textId="77777777" w:rsidR="00426F9E" w:rsidRDefault="00426F9E" w:rsidP="00554D86">
      <w:pPr>
        <w:pStyle w:val="NoSpacing"/>
        <w:rPr>
          <w:lang w:val="en-US"/>
        </w:rPr>
      </w:pPr>
    </w:p>
    <w:p w14:paraId="0B5C336D" w14:textId="77777777" w:rsidR="00847CB0" w:rsidRDefault="00847CB0" w:rsidP="00554D86">
      <w:pPr>
        <w:pStyle w:val="NoSpacing"/>
        <w:rPr>
          <w:lang w:val="en-US"/>
        </w:rPr>
      </w:pPr>
    </w:p>
    <w:p w14:paraId="0044E9E1" w14:textId="25E77A33" w:rsidR="00043448" w:rsidRPr="00847CB0" w:rsidRDefault="00043448" w:rsidP="00554D86">
      <w:pPr>
        <w:pStyle w:val="NoSpacing"/>
        <w:rPr>
          <w:lang w:val="en-US"/>
        </w:rPr>
      </w:pPr>
    </w:p>
    <w:p w14:paraId="50A1C8CE" w14:textId="77777777" w:rsidR="00043448" w:rsidRDefault="00043448" w:rsidP="004D1C46">
      <w:pPr>
        <w:pStyle w:val="NoSpacing"/>
        <w:rPr>
          <w:color w:val="CC1619" w:themeColor="accent2"/>
          <w:sz w:val="28"/>
          <w:lang w:val="en-US" w:eastAsia="nl-NL"/>
        </w:rPr>
      </w:pPr>
    </w:p>
    <w:p w14:paraId="71D81E0E" w14:textId="7C6791DA" w:rsidR="00043448" w:rsidRPr="00043448" w:rsidRDefault="00585544" w:rsidP="00585544">
      <w:pPr>
        <w:pStyle w:val="Heading1"/>
        <w:rPr>
          <w:lang w:val="en-US" w:eastAsia="nl-NL"/>
        </w:rPr>
      </w:pPr>
      <w:hyperlink r:id="rId15" w:history="1">
        <w:r w:rsidRPr="00EC5241">
          <w:rPr>
            <w:rStyle w:val="Hyperlink"/>
            <w:sz w:val="28"/>
            <w:lang w:val="en-US" w:eastAsia="nl-NL"/>
          </w:rPr>
          <w:t>WWW.SIDEM.EU</w:t>
        </w:r>
      </w:hyperlink>
      <w:r>
        <w:rPr>
          <w:lang w:val="en-US" w:eastAsia="nl-NL"/>
        </w:rPr>
        <w:t xml:space="preserve"> </w:t>
      </w:r>
    </w:p>
    <w:p w14:paraId="511F99EE" w14:textId="2D1F0D2C" w:rsidR="001D1AB7" w:rsidRPr="00043448" w:rsidRDefault="001D1AB7" w:rsidP="004D1C46">
      <w:pPr>
        <w:pStyle w:val="NoSpacing"/>
        <w:rPr>
          <w:color w:val="CC1619" w:themeColor="accent2"/>
          <w:sz w:val="28"/>
          <w:lang w:val="en-US" w:eastAsia="nl-NL"/>
        </w:rPr>
      </w:pPr>
      <w:r w:rsidRPr="000975D6">
        <w:rPr>
          <w:noProof/>
          <w:lang w:val="en-US" w:eastAsia="nl-NL"/>
        </w:rPr>
        <mc:AlternateContent>
          <mc:Choice Requires="wps">
            <w:drawing>
              <wp:anchor distT="0" distB="0" distL="114300" distR="114300" simplePos="0" relativeHeight="251658242" behindDoc="0" locked="0" layoutInCell="1" allowOverlap="1" wp14:anchorId="20807C9B" wp14:editId="70FC9D1D">
                <wp:simplePos x="0" y="0"/>
                <wp:positionH relativeFrom="column">
                  <wp:posOffset>179975</wp:posOffset>
                </wp:positionH>
                <wp:positionV relativeFrom="paragraph">
                  <wp:posOffset>423248</wp:posOffset>
                </wp:positionV>
                <wp:extent cx="5654675" cy="1702340"/>
                <wp:effectExtent l="0" t="0" r="0" b="0"/>
                <wp:wrapNone/>
                <wp:docPr id="578911000" name="Tekstvak 3"/>
                <wp:cNvGraphicFramePr/>
                <a:graphic xmlns:a="http://schemas.openxmlformats.org/drawingml/2006/main">
                  <a:graphicData uri="http://schemas.microsoft.com/office/word/2010/wordprocessingShape">
                    <wps:wsp>
                      <wps:cNvSpPr txBox="1"/>
                      <wps:spPr>
                        <a:xfrm>
                          <a:off x="0" y="0"/>
                          <a:ext cx="5654675" cy="1702340"/>
                        </a:xfrm>
                        <a:prstGeom prst="rect">
                          <a:avLst/>
                        </a:prstGeom>
                        <a:noFill/>
                        <a:ln w="6350">
                          <a:noFill/>
                        </a:ln>
                      </wps:spPr>
                      <wps:txbx>
                        <w:txbxContent>
                          <w:p w14:paraId="5C1FCB30" w14:textId="77777777" w:rsidR="001D1AB7" w:rsidRPr="00B740FC" w:rsidRDefault="001D1AB7" w:rsidP="001D1AB7">
                            <w:pPr>
                              <w:spacing w:after="80"/>
                              <w:rPr>
                                <w:rFonts w:ascii="Poppins Black" w:hAnsi="Poppins Black" w:cs="Poppins Black"/>
                                <w:b/>
                                <w:bCs/>
                                <w:color w:val="242451" w:themeColor="accent1"/>
                                <w:sz w:val="28"/>
                                <w:szCs w:val="40"/>
                                <w:lang w:val="en-US"/>
                              </w:rPr>
                            </w:pPr>
                            <w:r w:rsidRPr="00B740FC">
                              <w:rPr>
                                <w:rFonts w:ascii="Poppins Black" w:hAnsi="Poppins Black" w:cs="Poppins Black"/>
                                <w:b/>
                                <w:bCs/>
                                <w:color w:val="242451" w:themeColor="accent1"/>
                                <w:sz w:val="28"/>
                                <w:szCs w:val="40"/>
                                <w:lang w:val="en-US"/>
                              </w:rPr>
                              <w:t>ABOUT SIDEM</w:t>
                            </w:r>
                            <w:r>
                              <w:rPr>
                                <w:rFonts w:ascii="Poppins Black" w:hAnsi="Poppins Black" w:cs="Poppins Black"/>
                                <w:b/>
                                <w:bCs/>
                                <w:color w:val="242451" w:themeColor="accent1"/>
                                <w:sz w:val="28"/>
                                <w:szCs w:val="40"/>
                                <w:lang w:val="en-US"/>
                              </w:rPr>
                              <w:t>.</w:t>
                            </w:r>
                          </w:p>
                          <w:p w14:paraId="4AC2CBED" w14:textId="77777777" w:rsidR="001D1AB7" w:rsidRDefault="001D1AB7" w:rsidP="001D1AB7">
                            <w:pPr>
                              <w:spacing w:before="120"/>
                              <w:rPr>
                                <w:color w:val="242451" w:themeColor="accent1"/>
                                <w:sz w:val="18"/>
                                <w:szCs w:val="18"/>
                                <w:lang w:val="en-US"/>
                              </w:rPr>
                            </w:pPr>
                            <w:r w:rsidRPr="008A2226">
                              <w:rPr>
                                <w:color w:val="242451" w:themeColor="accent1"/>
                                <w:sz w:val="18"/>
                                <w:szCs w:val="18"/>
                                <w:lang w:val="en-US"/>
                              </w:rPr>
                              <w:t>Sidem is a family-owned company founded in 1933, the leading specialist in engineering and manufacturing of steering and suspension parts for Original Equipment Manufacturers (OEM) and the Independent Aftermarket (IAM). The company offers the most comprehensive range in the industry with over 10,000 references for private and light commercial vehicles. Sidem has its own in-house engineering team, an IATF</w:t>
                            </w:r>
                            <w:r>
                              <w:rPr>
                                <w:color w:val="242451" w:themeColor="accent1"/>
                                <w:sz w:val="18"/>
                                <w:szCs w:val="18"/>
                                <w:lang w:val="en-US"/>
                              </w:rPr>
                              <w:t>-</w:t>
                            </w:r>
                            <w:r w:rsidRPr="008A2226">
                              <w:rPr>
                                <w:color w:val="242451" w:themeColor="accent1"/>
                                <w:sz w:val="18"/>
                                <w:szCs w:val="18"/>
                                <w:lang w:val="en-US"/>
                              </w:rPr>
                              <w:t>certified manufacturing facility and a central warehouse, all based in Europe.</w:t>
                            </w:r>
                          </w:p>
                          <w:p w14:paraId="2E16149F" w14:textId="77777777" w:rsidR="001D1AB7" w:rsidRPr="008A2226" w:rsidRDefault="001D1AB7" w:rsidP="001D1AB7">
                            <w:pPr>
                              <w:spacing w:before="120"/>
                              <w:rPr>
                                <w:b/>
                                <w:bCs/>
                                <w:color w:val="242451" w:themeColor="accent1"/>
                                <w:sz w:val="18"/>
                                <w:szCs w:val="18"/>
                                <w:lang w:val="en-US"/>
                              </w:rPr>
                            </w:pPr>
                            <w:r w:rsidRPr="008A2226">
                              <w:rPr>
                                <w:b/>
                                <w:bCs/>
                                <w:color w:val="242451" w:themeColor="accent1"/>
                                <w:sz w:val="18"/>
                                <w:szCs w:val="18"/>
                                <w:lang w:val="en-US"/>
                              </w:rPr>
                              <w:t>www.sidem.eu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807C9B" id="_x0000_t202" coordsize="21600,21600" o:spt="202" path="m,l,21600r21600,l21600,xe">
                <v:stroke joinstyle="miter"/>
                <v:path gradientshapeok="t" o:connecttype="rect"/>
              </v:shapetype>
              <v:shape id="Tekstvak 3" o:spid="_x0000_s1026" type="#_x0000_t202" style="position:absolute;margin-left:14.15pt;margin-top:33.35pt;width:445.25pt;height:134.0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" filled="f" stroked="f" strokeweight=".5pt">
                <v:textbox>
                  <w:txbxContent>
                    <w:p w14:paraId="5C1FCB30" w14:textId="77777777" w:rsidR="001D1AB7" w:rsidRPr="00B740FC" w:rsidRDefault="001D1AB7" w:rsidP="001D1AB7">
                      <w:pPr>
                        <w:spacing w:after="80"/>
                        <w:rPr>
                          <w:rFonts w:ascii="Poppins Black" w:hAnsi="Poppins Black" w:cs="Poppins Black"/>
                          <w:b/>
                          <w:bCs/>
                          <w:color w:val="242451" w:themeColor="accent1"/>
                          <w:sz w:val="28"/>
                          <w:szCs w:val="40"/>
                          <w:lang w:val="en-US"/>
                        </w:rPr>
                      </w:pPr>
                      <w:r w:rsidRPr="00B740FC">
                        <w:rPr>
                          <w:rFonts w:ascii="Poppins Black" w:hAnsi="Poppins Black" w:cs="Poppins Black"/>
                          <w:b/>
                          <w:bCs/>
                          <w:color w:val="242451" w:themeColor="accent1"/>
                          <w:sz w:val="28"/>
                          <w:szCs w:val="40"/>
                          <w:lang w:val="en-US"/>
                        </w:rPr>
                        <w:t>ABOUT SIDEM</w:t>
                      </w:r>
                      <w:r>
                        <w:rPr>
                          <w:rFonts w:ascii="Poppins Black" w:hAnsi="Poppins Black" w:cs="Poppins Black"/>
                          <w:b/>
                          <w:bCs/>
                          <w:color w:val="242451" w:themeColor="accent1"/>
                          <w:sz w:val="28"/>
                          <w:szCs w:val="40"/>
                          <w:lang w:val="en-US"/>
                        </w:rPr>
                        <w:t>.</w:t>
                      </w:r>
                    </w:p>
                    <w:p w14:paraId="4AC2CBED" w14:textId="77777777" w:rsidR="001D1AB7" w:rsidRDefault="001D1AB7" w:rsidP="001D1AB7">
                      <w:pPr>
                        <w:spacing w:before="120"/>
                        <w:rPr>
                          <w:color w:val="242451" w:themeColor="accent1"/>
                          <w:sz w:val="18"/>
                          <w:szCs w:val="18"/>
                          <w:lang w:val="en-US"/>
                        </w:rPr>
                      </w:pPr>
                      <w:r w:rsidRPr="008A2226">
                        <w:rPr>
                          <w:color w:val="242451" w:themeColor="accent1"/>
                          <w:sz w:val="18"/>
                          <w:szCs w:val="18"/>
                          <w:lang w:val="en-US"/>
                        </w:rPr>
                        <w:t>Sidem is a family-owned company founded in 1933, the leading specialist in engineering and manufacturing of steering and suspension parts for Original Equipment Manufacturers (OEM) and the Independent Aftermarket (IAM). The company offers the most comprehensive range in the industry with over 10,000 references for private and light commercial vehicles. Sidem has its own in-house engineering team, an IATF</w:t>
                      </w:r>
                      <w:r>
                        <w:rPr>
                          <w:color w:val="242451" w:themeColor="accent1"/>
                          <w:sz w:val="18"/>
                          <w:szCs w:val="18"/>
                          <w:lang w:val="en-US"/>
                        </w:rPr>
                        <w:t>-</w:t>
                      </w:r>
                      <w:r w:rsidRPr="008A2226">
                        <w:rPr>
                          <w:color w:val="242451" w:themeColor="accent1"/>
                          <w:sz w:val="18"/>
                          <w:szCs w:val="18"/>
                          <w:lang w:val="en-US"/>
                        </w:rPr>
                        <w:t>certified manufacturing facility and a central warehouse, all based in Europe.</w:t>
                      </w:r>
                    </w:p>
                    <w:p w14:paraId="2E16149F" w14:textId="77777777" w:rsidR="001D1AB7" w:rsidRPr="008A2226" w:rsidRDefault="001D1AB7" w:rsidP="001D1AB7">
                      <w:pPr>
                        <w:spacing w:before="120"/>
                        <w:rPr>
                          <w:b/>
                          <w:bCs/>
                          <w:color w:val="242451" w:themeColor="accent1"/>
                          <w:sz w:val="18"/>
                          <w:szCs w:val="18"/>
                          <w:lang w:val="en-US"/>
                        </w:rPr>
                      </w:pPr>
                      <w:r w:rsidRPr="008A2226">
                        <w:rPr>
                          <w:b/>
                          <w:bCs/>
                          <w:color w:val="242451" w:themeColor="accent1"/>
                          <w:sz w:val="18"/>
                          <w:szCs w:val="18"/>
                          <w:lang w:val="en-US"/>
                        </w:rPr>
                        <w:t>www.sidem.eu</w:t>
                      </w:r>
                    </w:p>
                  </w:txbxContent>
                </v:textbox>
              </v:shape>
            </w:pict>
          </mc:Fallback>
        </mc:AlternateContent>
      </w:r>
      <w:r w:rsidRPr="000975D6">
        <w:rPr>
          <w:noProof/>
          <w:lang w:val="en-US" w:eastAsia="nl-NL"/>
        </w:rPr>
        <mc:AlternateContent>
          <mc:Choice Requires="wps">
            <w:drawing>
              <wp:anchor distT="0" distB="0" distL="114300" distR="114300" simplePos="0" relativeHeight="251658241" behindDoc="0" locked="0" layoutInCell="1" allowOverlap="1" wp14:anchorId="344E7D9A" wp14:editId="42354ACC">
                <wp:simplePos x="0" y="0"/>
                <wp:positionH relativeFrom="column">
                  <wp:posOffset>21590</wp:posOffset>
                </wp:positionH>
                <wp:positionV relativeFrom="paragraph">
                  <wp:posOffset>329633</wp:posOffset>
                </wp:positionV>
                <wp:extent cx="5966460" cy="1871003"/>
                <wp:effectExtent l="0" t="0" r="2540" b="0"/>
                <wp:wrapNone/>
                <wp:docPr id="1034627020" name="Rechthoek met één afgeschuinde hoek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flipV="1">
                          <a:off x="0" y="0"/>
                          <a:ext cx="5966460" cy="1871003"/>
                        </a:xfrm>
                        <a:prstGeom prst="snip1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637837" id="Rechthoek met één afgeschuinde hoek 4" o:spid="_x0000_s1026" style="position:absolute;margin-left:1.7pt;margin-top:25.95pt;width:469.8pt;height:147.3pt;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966460,1871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" path="m,l5654620,r311840,311840l5966460,1871003,,1871003,,xe" fillcolor="#e7e6e6 [3214]" stroked="f" strokeweight="1pt">
                <v:stroke joinstyle="miter"/>
                <v:path arrowok="t" o:connecttype="custom" o:connectlocs="0,0;5654620,0;5966460,311840;5966460,1871003;0,1871003;0,0" o:connectangles="0,0,0,0,0,0"/>
                <o:lock v:ext="edit" aspectratio="t"/>
              </v:shape>
            </w:pict>
          </mc:Fallback>
        </mc:AlternateContent>
      </w:r>
    </w:p>
    <w:p w14:paraId="2E3568A8" w14:textId="77777777" w:rsidR="00DB2015" w:rsidRPr="00043448" w:rsidRDefault="00DB2015" w:rsidP="004D1C46">
      <w:pPr>
        <w:pStyle w:val="NoSpacing"/>
        <w:rPr>
          <w:color w:val="CC1619" w:themeColor="accent2"/>
          <w:sz w:val="28"/>
          <w:lang w:val="en-US" w:eastAsia="nl-NL"/>
        </w:rPr>
      </w:pPr>
    </w:p>
    <w:p w14:paraId="3204AA96" w14:textId="77777777" w:rsidR="00DB2015" w:rsidRPr="00043448" w:rsidRDefault="00DB2015" w:rsidP="004D1C46">
      <w:pPr>
        <w:pStyle w:val="NoSpacing"/>
        <w:rPr>
          <w:color w:val="CC1619" w:themeColor="accent2"/>
          <w:sz w:val="28"/>
          <w:lang w:val="en-US" w:eastAsia="nl-NL"/>
        </w:rPr>
      </w:pPr>
    </w:p>
    <w:p w14:paraId="41509B09" w14:textId="77777777" w:rsidR="00DB2015" w:rsidRPr="00043448" w:rsidRDefault="00DB2015" w:rsidP="004D1C46">
      <w:pPr>
        <w:pStyle w:val="NoSpacing"/>
        <w:rPr>
          <w:color w:val="CC1619" w:themeColor="accent2"/>
          <w:sz w:val="28"/>
          <w:lang w:val="en-US" w:eastAsia="nl-NL"/>
        </w:rPr>
      </w:pPr>
    </w:p>
    <w:p w14:paraId="7AA6BC4A" w14:textId="77777777" w:rsidR="00DB2015" w:rsidRPr="00043448" w:rsidRDefault="00DB2015" w:rsidP="004D1C46">
      <w:pPr>
        <w:pStyle w:val="NoSpacing"/>
        <w:rPr>
          <w:color w:val="CC1619" w:themeColor="accent2"/>
          <w:sz w:val="28"/>
          <w:lang w:val="en-US" w:eastAsia="nl-NL"/>
        </w:rPr>
      </w:pPr>
    </w:p>
    <w:p w14:paraId="361C3F7D" w14:textId="77777777" w:rsidR="00FE6B0D" w:rsidRPr="00043448" w:rsidRDefault="00FE6B0D" w:rsidP="004D1C46">
      <w:pPr>
        <w:pStyle w:val="NoSpacing"/>
        <w:rPr>
          <w:lang w:val="en-US" w:eastAsia="nl-NL"/>
        </w:rPr>
      </w:pPr>
    </w:p>
    <w:p w14:paraId="7B80D663" w14:textId="77777777" w:rsidR="00FE6B0D" w:rsidRPr="00043448" w:rsidRDefault="00FE6B0D" w:rsidP="004D1C46">
      <w:pPr>
        <w:pStyle w:val="NoSpacing"/>
        <w:rPr>
          <w:lang w:val="en-US" w:eastAsia="nl-NL"/>
        </w:rPr>
      </w:pPr>
    </w:p>
    <w:p w14:paraId="446118ED" w14:textId="77777777" w:rsidR="001D1AB7" w:rsidRPr="00043448" w:rsidRDefault="001D1AB7" w:rsidP="004D1C46">
      <w:pPr>
        <w:pStyle w:val="NoSpacing"/>
        <w:rPr>
          <w:lang w:val="en-US" w:eastAsia="nl-NL"/>
        </w:rPr>
      </w:pPr>
    </w:p>
    <w:p w14:paraId="5C06284B" w14:textId="77777777" w:rsidR="001D1AB7" w:rsidRPr="00043448" w:rsidRDefault="001D1AB7" w:rsidP="004D1C46">
      <w:pPr>
        <w:pStyle w:val="NoSpacing"/>
        <w:rPr>
          <w:lang w:val="en-US" w:eastAsia="nl-NL"/>
        </w:rPr>
      </w:pPr>
      <w:r w:rsidRPr="00043448">
        <w:rPr>
          <w:lang w:val="en-US" w:eastAsia="nl-NL"/>
        </w:rPr>
        <w:tab/>
      </w:r>
    </w:p>
    <w:p w14:paraId="7344AA2C" w14:textId="77777777" w:rsidR="001D1AB7" w:rsidRPr="00043448" w:rsidRDefault="001D1AB7" w:rsidP="004D1C46">
      <w:pPr>
        <w:pStyle w:val="NoSpacing"/>
        <w:rPr>
          <w:lang w:val="en-US" w:eastAsia="nl-NL"/>
        </w:rPr>
      </w:pPr>
    </w:p>
    <w:p w14:paraId="2C414D86" w14:textId="1637702E" w:rsidR="001D1AB7" w:rsidRPr="00043448" w:rsidRDefault="007434BB" w:rsidP="004D1C46">
      <w:pPr>
        <w:pStyle w:val="NoSpacing"/>
        <w:rPr>
          <w:lang w:val="en-US" w:eastAsia="nl-NL"/>
        </w:rPr>
      </w:pPr>
      <w:r w:rsidRPr="000975D6">
        <w:rPr>
          <w:noProof/>
          <w:lang w:val="en-US" w:eastAsia="nl-NL"/>
        </w:rPr>
        <mc:AlternateContent>
          <mc:Choice Requires="wpg">
            <w:drawing>
              <wp:anchor distT="0" distB="0" distL="114300" distR="114300" simplePos="0" relativeHeight="251658240" behindDoc="0" locked="0" layoutInCell="1" allowOverlap="1" wp14:anchorId="11834363" wp14:editId="0ADEDCFE">
                <wp:simplePos x="0" y="0"/>
                <wp:positionH relativeFrom="column">
                  <wp:posOffset>23066</wp:posOffset>
                </wp:positionH>
                <wp:positionV relativeFrom="paragraph">
                  <wp:posOffset>83089</wp:posOffset>
                </wp:positionV>
                <wp:extent cx="5988050" cy="1435261"/>
                <wp:effectExtent l="0" t="0" r="6350" b="0"/>
                <wp:wrapNone/>
                <wp:docPr id="2097690174" name="Groep 2"/>
                <wp:cNvGraphicFramePr/>
                <a:graphic xmlns:a="http://schemas.openxmlformats.org/drawingml/2006/main">
                  <a:graphicData uri="http://schemas.microsoft.com/office/word/2010/wordprocessingGroup">
                    <wpg:wgp>
                      <wpg:cNvGrpSpPr/>
                      <wpg:grpSpPr>
                        <a:xfrm>
                          <a:off x="0" y="0"/>
                          <a:ext cx="5988050" cy="1435261"/>
                          <a:chOff x="0" y="-1"/>
                          <a:chExt cx="5988050" cy="1435513"/>
                        </a:xfrm>
                      </wpg:grpSpPr>
                      <wps:wsp>
                        <wps:cNvPr id="1569123500" name="Rechthoek met één afgeschuinde hoek 446791432"/>
                        <wps:cNvSpPr>
                          <a:spLocks noChangeAspect="1"/>
                        </wps:cNvSpPr>
                        <wps:spPr>
                          <a:xfrm flipV="1">
                            <a:off x="0" y="-1"/>
                            <a:ext cx="5988050" cy="1435513"/>
                          </a:xfrm>
                          <a:prstGeom prst="snip1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466593" name="Tekstvak 1010391762"/>
                        <wps:cNvSpPr txBox="1"/>
                        <wps:spPr>
                          <a:xfrm>
                            <a:off x="335666" y="231454"/>
                            <a:ext cx="5359078" cy="937590"/>
                          </a:xfrm>
                          <a:prstGeom prst="rect">
                            <a:avLst/>
                          </a:prstGeom>
                          <a:noFill/>
                          <a:ln w="6350">
                            <a:noFill/>
                          </a:ln>
                        </wps:spPr>
                        <wps:txbx>
                          <w:txbxContent>
                            <w:p w14:paraId="4F168B72" w14:textId="77777777" w:rsidR="001D1AB7" w:rsidRPr="004F1FE0" w:rsidRDefault="001D1AB7" w:rsidP="001D1AB7">
                              <w:pPr>
                                <w:spacing w:after="80"/>
                                <w:rPr>
                                  <w:rFonts w:ascii="Poppins Black" w:hAnsi="Poppins Black" w:cs="Poppins Black"/>
                                  <w:b/>
                                  <w:bCs/>
                                  <w:color w:val="FFFFFF" w:themeColor="background1"/>
                                  <w:sz w:val="28"/>
                                  <w:szCs w:val="40"/>
                                  <w:lang w:val="en-US"/>
                                </w:rPr>
                              </w:pPr>
                              <w:r w:rsidRPr="004F1FE0">
                                <w:rPr>
                                  <w:rFonts w:ascii="Poppins Black" w:hAnsi="Poppins Black" w:cs="Poppins Black"/>
                                  <w:b/>
                                  <w:bCs/>
                                  <w:color w:val="FFFFFF" w:themeColor="background1"/>
                                  <w:sz w:val="28"/>
                                  <w:szCs w:val="40"/>
                                  <w:lang w:val="en-US"/>
                                </w:rPr>
                                <w:t>PRESS CONTACT</w:t>
                              </w:r>
                              <w:r>
                                <w:rPr>
                                  <w:rFonts w:ascii="Poppins Black" w:hAnsi="Poppins Black" w:cs="Poppins Black"/>
                                  <w:b/>
                                  <w:bCs/>
                                  <w:color w:val="FFFFFF" w:themeColor="background1"/>
                                  <w:sz w:val="28"/>
                                  <w:szCs w:val="40"/>
                                  <w:lang w:val="en-US"/>
                                </w:rPr>
                                <w:t>.</w:t>
                              </w:r>
                            </w:p>
                            <w:p w14:paraId="2EF085C8" w14:textId="77777777" w:rsidR="001D1AB7" w:rsidRPr="007B2E92" w:rsidRDefault="001D1AB7" w:rsidP="001D1AB7">
                              <w:pPr>
                                <w:tabs>
                                  <w:tab w:val="left" w:pos="3686"/>
                                  <w:tab w:val="left" w:pos="4253"/>
                                </w:tabs>
                                <w:rPr>
                                  <w:b/>
                                  <w:bCs/>
                                  <w:color w:val="FFFFFF" w:themeColor="background1"/>
                                  <w:sz w:val="18"/>
                                  <w:szCs w:val="18"/>
                                  <w:lang w:val="en-US"/>
                                </w:rPr>
                              </w:pPr>
                              <w:r w:rsidRPr="004F1FE0">
                                <w:rPr>
                                  <w:color w:val="FFFFFF" w:themeColor="background1"/>
                                  <w:sz w:val="18"/>
                                  <w:szCs w:val="18"/>
                                  <w:lang w:val="en-US"/>
                                </w:rPr>
                                <w:t>Steven Meeremans</w:t>
                              </w:r>
                              <w:r w:rsidRPr="004F1FE0">
                                <w:rPr>
                                  <w:color w:val="FFFFFF" w:themeColor="background1"/>
                                  <w:sz w:val="18"/>
                                  <w:szCs w:val="18"/>
                                  <w:lang w:val="en-US"/>
                                </w:rPr>
                                <w:tab/>
                              </w:r>
                              <w:r>
                                <w:rPr>
                                  <w:b/>
                                  <w:bCs/>
                                  <w:color w:val="FFFFFF" w:themeColor="background1"/>
                                  <w:sz w:val="18"/>
                                  <w:szCs w:val="18"/>
                                  <w:lang w:val="en-US"/>
                                </w:rPr>
                                <w:t>High resolution images:</w:t>
                              </w:r>
                            </w:p>
                            <w:p w14:paraId="5C491CAD" w14:textId="77777777" w:rsidR="001D1AB7" w:rsidRPr="007B2E92" w:rsidRDefault="001D1AB7" w:rsidP="001D1AB7">
                              <w:pPr>
                                <w:tabs>
                                  <w:tab w:val="left" w:pos="3686"/>
                                  <w:tab w:val="left" w:pos="4253"/>
                                </w:tabs>
                                <w:rPr>
                                  <w:color w:val="FFFFFF" w:themeColor="background1"/>
                                  <w:sz w:val="18"/>
                                  <w:szCs w:val="18"/>
                                  <w:lang w:val="en-US"/>
                                </w:rPr>
                              </w:pPr>
                              <w:r w:rsidRPr="004F1FE0">
                                <w:rPr>
                                  <w:color w:val="FFFFFF" w:themeColor="background1"/>
                                  <w:sz w:val="18"/>
                                  <w:szCs w:val="18"/>
                                  <w:lang w:val="en-US"/>
                                </w:rPr>
                                <w:t>T. (+32) (0)56 43 54 66</w:t>
                              </w:r>
                              <w:r w:rsidRPr="004F1FE0">
                                <w:rPr>
                                  <w:color w:val="FFFFFF" w:themeColor="background1"/>
                                  <w:sz w:val="18"/>
                                  <w:szCs w:val="18"/>
                                  <w:lang w:val="en-US"/>
                                </w:rPr>
                                <w:tab/>
                                <w:t>www.sidem.be/press</w:t>
                              </w:r>
                            </w:p>
                            <w:p w14:paraId="7BDDFC93" w14:textId="77777777" w:rsidR="001D1AB7" w:rsidRPr="007B2E92" w:rsidRDefault="001D1AB7" w:rsidP="001D1AB7">
                              <w:pPr>
                                <w:tabs>
                                  <w:tab w:val="left" w:pos="3686"/>
                                  <w:tab w:val="left" w:pos="4253"/>
                                </w:tabs>
                                <w:rPr>
                                  <w:color w:val="FFFFFF" w:themeColor="background1"/>
                                  <w:sz w:val="18"/>
                                  <w:szCs w:val="18"/>
                                  <w:lang w:val="en-US"/>
                                </w:rPr>
                              </w:pPr>
                              <w:r w:rsidRPr="007B2E92">
                                <w:rPr>
                                  <w:color w:val="FFFFFF" w:themeColor="background1"/>
                                  <w:sz w:val="18"/>
                                  <w:szCs w:val="18"/>
                                  <w:lang w:val="en-US"/>
                                </w:rPr>
                                <w:t>press@sidem.eu</w:t>
                              </w:r>
                              <w:r w:rsidRPr="007B2E92">
                                <w:rPr>
                                  <w:color w:val="FFFFFF" w:themeColor="background1"/>
                                  <w:sz w:val="18"/>
                                  <w:szCs w:val="18"/>
                                  <w:lang w:val="en-US"/>
                                </w:rPr>
                                <w:tab/>
                                <w:t>www.sidem.eu</w:t>
                              </w:r>
                            </w:p>
                            <w:p w14:paraId="0E2F8A8B" w14:textId="77777777" w:rsidR="001D1AB7" w:rsidRPr="004F1FE0" w:rsidRDefault="001D1AB7" w:rsidP="001D1AB7">
                              <w:pPr>
                                <w:tabs>
                                  <w:tab w:val="left" w:pos="3686"/>
                                  <w:tab w:val="left" w:pos="4253"/>
                                </w:tabs>
                                <w:rPr>
                                  <w:color w:val="FFFFFF" w:themeColor="background1"/>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1834363" id="Groep 2" o:spid="_x0000_s1027" style="position:absolute;margin-left:1.8pt;margin-top:6.55pt;width:471.5pt;height:113pt;z-index:251658240;mso-height-relative:margin" coordorigin="" coordsize="59880,14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">
                <v:shape id="Rechthoek met één afgeschuinde hoek 446791432" o:spid="_x0000_s1028" style="position:absolute;width:59880;height:14355;flip:y;visibility:visible;mso-wrap-style:square;v-text-anchor:middle" coordsize="5988050,1435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" path="m,l5748793,r239257,239257l5988050,1435513,,1435513,,xe" fillcolor="#242451 [3204]" stroked="f" strokeweight="1pt">
                  <v:stroke joinstyle="miter"/>
                  <v:path arrowok="t" o:connecttype="custom" o:connectlocs="0,0;5748793,0;5988050,239257;5988050,1435513;0,1435513;0,0" o:connectangles="0,0,0,0,0,0"/>
                  <o:lock v:ext="edit" aspectratio="t"/>
                </v:shape>
                <v:shapetype id="_x0000_t202" coordsize="21600,21600" o:spt="202" path="m,l,21600r21600,l21600,xe">
                  <v:stroke joinstyle="miter"/>
                  <v:path gradientshapeok="t" o:connecttype="rect"/>
                </v:shapetype>
                <v:shape id="Tekstvak 1010391762" o:spid="_x0000_s1029" type="#_x0000_t202" style="position:absolute;left:3356;top:2314;width:53591;height:9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" filled="f" stroked="f" strokeweight=".5pt">
                  <v:textbox>
                    <w:txbxContent>
                      <w:p w14:paraId="4F168B72" w14:textId="77777777" w:rsidR="001D1AB7" w:rsidRPr="004F1FE0" w:rsidRDefault="001D1AB7" w:rsidP="001D1AB7">
                        <w:pPr>
                          <w:spacing w:after="80"/>
                          <w:rPr>
                            <w:rFonts w:ascii="Poppins Black" w:hAnsi="Poppins Black" w:cs="Poppins Black"/>
                            <w:b/>
                            <w:bCs/>
                            <w:color w:val="FFFFFF" w:themeColor="background1"/>
                            <w:sz w:val="28"/>
                            <w:szCs w:val="40"/>
                            <w:lang w:val="en-US"/>
                          </w:rPr>
                        </w:pPr>
                        <w:r w:rsidRPr="004F1FE0">
                          <w:rPr>
                            <w:rFonts w:ascii="Poppins Black" w:hAnsi="Poppins Black" w:cs="Poppins Black"/>
                            <w:b/>
                            <w:bCs/>
                            <w:color w:val="FFFFFF" w:themeColor="background1"/>
                            <w:sz w:val="28"/>
                            <w:szCs w:val="40"/>
                            <w:lang w:val="en-US"/>
                          </w:rPr>
                          <w:t>PRESS CONTACT</w:t>
                        </w:r>
                        <w:r>
                          <w:rPr>
                            <w:rFonts w:ascii="Poppins Black" w:hAnsi="Poppins Black" w:cs="Poppins Black"/>
                            <w:b/>
                            <w:bCs/>
                            <w:color w:val="FFFFFF" w:themeColor="background1"/>
                            <w:sz w:val="28"/>
                            <w:szCs w:val="40"/>
                            <w:lang w:val="en-US"/>
                          </w:rPr>
                          <w:t>.</w:t>
                        </w:r>
                      </w:p>
                      <w:p w14:paraId="2EF085C8" w14:textId="77777777" w:rsidR="001D1AB7" w:rsidRPr="007B2E92" w:rsidRDefault="001D1AB7" w:rsidP="001D1AB7">
                        <w:pPr>
                          <w:tabs>
                            <w:tab w:val="left" w:pos="3686"/>
                            <w:tab w:val="left" w:pos="4253"/>
                          </w:tabs>
                          <w:rPr>
                            <w:b/>
                            <w:bCs/>
                            <w:color w:val="FFFFFF" w:themeColor="background1"/>
                            <w:sz w:val="18"/>
                            <w:szCs w:val="18"/>
                            <w:lang w:val="en-US"/>
                          </w:rPr>
                        </w:pPr>
                        <w:r w:rsidRPr="004F1FE0">
                          <w:rPr>
                            <w:color w:val="FFFFFF" w:themeColor="background1"/>
                            <w:sz w:val="18"/>
                            <w:szCs w:val="18"/>
                            <w:lang w:val="en-US"/>
                          </w:rPr>
                          <w:t>Steven Meeremans</w:t>
                        </w:r>
                        <w:r w:rsidRPr="004F1FE0">
                          <w:rPr>
                            <w:color w:val="FFFFFF" w:themeColor="background1"/>
                            <w:sz w:val="18"/>
                            <w:szCs w:val="18"/>
                            <w:lang w:val="en-US"/>
                          </w:rPr>
                          <w:tab/>
                        </w:r>
                        <w:r>
                          <w:rPr>
                            <w:b/>
                            <w:bCs/>
                            <w:color w:val="FFFFFF" w:themeColor="background1"/>
                            <w:sz w:val="18"/>
                            <w:szCs w:val="18"/>
                            <w:lang w:val="en-US"/>
                          </w:rPr>
                          <w:t>High resolution images:</w:t>
                        </w:r>
                      </w:p>
                      <w:p w14:paraId="5C491CAD" w14:textId="77777777" w:rsidR="001D1AB7" w:rsidRPr="007B2E92" w:rsidRDefault="001D1AB7" w:rsidP="001D1AB7">
                        <w:pPr>
                          <w:tabs>
                            <w:tab w:val="left" w:pos="3686"/>
                            <w:tab w:val="left" w:pos="4253"/>
                          </w:tabs>
                          <w:rPr>
                            <w:color w:val="FFFFFF" w:themeColor="background1"/>
                            <w:sz w:val="18"/>
                            <w:szCs w:val="18"/>
                            <w:lang w:val="en-US"/>
                          </w:rPr>
                        </w:pPr>
                        <w:r w:rsidRPr="004F1FE0">
                          <w:rPr>
                            <w:color w:val="FFFFFF" w:themeColor="background1"/>
                            <w:sz w:val="18"/>
                            <w:szCs w:val="18"/>
                            <w:lang w:val="en-US"/>
                          </w:rPr>
                          <w:t>T. (+32) (0)56 43 54 66</w:t>
                        </w:r>
                        <w:r w:rsidRPr="004F1FE0">
                          <w:rPr>
                            <w:color w:val="FFFFFF" w:themeColor="background1"/>
                            <w:sz w:val="18"/>
                            <w:szCs w:val="18"/>
                            <w:lang w:val="en-US"/>
                          </w:rPr>
                          <w:tab/>
                          <w:t>www.sidem.be/press</w:t>
                        </w:r>
                      </w:p>
                      <w:p w14:paraId="7BDDFC93" w14:textId="77777777" w:rsidR="001D1AB7" w:rsidRPr="007B2E92" w:rsidRDefault="001D1AB7" w:rsidP="001D1AB7">
                        <w:pPr>
                          <w:tabs>
                            <w:tab w:val="left" w:pos="3686"/>
                            <w:tab w:val="left" w:pos="4253"/>
                          </w:tabs>
                          <w:rPr>
                            <w:color w:val="FFFFFF" w:themeColor="background1"/>
                            <w:sz w:val="18"/>
                            <w:szCs w:val="18"/>
                            <w:lang w:val="en-US"/>
                          </w:rPr>
                        </w:pPr>
                        <w:r w:rsidRPr="007B2E92">
                          <w:rPr>
                            <w:color w:val="FFFFFF" w:themeColor="background1"/>
                            <w:sz w:val="18"/>
                            <w:szCs w:val="18"/>
                            <w:lang w:val="en-US"/>
                          </w:rPr>
                          <w:t>press@sidem.eu</w:t>
                        </w:r>
                        <w:r w:rsidRPr="007B2E92">
                          <w:rPr>
                            <w:color w:val="FFFFFF" w:themeColor="background1"/>
                            <w:sz w:val="18"/>
                            <w:szCs w:val="18"/>
                            <w:lang w:val="en-US"/>
                          </w:rPr>
                          <w:tab/>
                          <w:t>www.sidem.eu</w:t>
                        </w:r>
                      </w:p>
                      <w:p w14:paraId="0E2F8A8B" w14:textId="77777777" w:rsidR="001D1AB7" w:rsidRPr="004F1FE0" w:rsidRDefault="001D1AB7" w:rsidP="001D1AB7">
                        <w:pPr>
                          <w:tabs>
                            <w:tab w:val="left" w:pos="3686"/>
                            <w:tab w:val="left" w:pos="4253"/>
                          </w:tabs>
                          <w:rPr>
                            <w:color w:val="FFFFFF" w:themeColor="background1"/>
                            <w:sz w:val="18"/>
                            <w:szCs w:val="18"/>
                            <w:lang w:val="en-US"/>
                          </w:rPr>
                        </w:pPr>
                      </w:p>
                    </w:txbxContent>
                  </v:textbox>
                </v:shape>
              </v:group>
            </w:pict>
          </mc:Fallback>
        </mc:AlternateContent>
      </w:r>
    </w:p>
    <w:p w14:paraId="6047EB1D" w14:textId="63637C16" w:rsidR="001D1AB7" w:rsidRPr="00043448" w:rsidRDefault="001D1AB7" w:rsidP="004D1C46">
      <w:pPr>
        <w:pStyle w:val="NoSpacing"/>
        <w:rPr>
          <w:lang w:val="en-US" w:eastAsia="nl-NL"/>
        </w:rPr>
      </w:pPr>
    </w:p>
    <w:p w14:paraId="4213A4C8" w14:textId="06B3DE3F" w:rsidR="001D1AB7" w:rsidRPr="00043448" w:rsidRDefault="001D1AB7" w:rsidP="004D1C46">
      <w:pPr>
        <w:pStyle w:val="NoSpacing"/>
        <w:rPr>
          <w:lang w:val="en-US" w:eastAsia="nl-NL"/>
        </w:rPr>
      </w:pPr>
    </w:p>
    <w:p w14:paraId="4D1F64D4" w14:textId="7C02BF61" w:rsidR="007434BB" w:rsidRPr="00043448" w:rsidRDefault="007434BB" w:rsidP="004D1C46">
      <w:pPr>
        <w:pStyle w:val="NoSpacing"/>
        <w:rPr>
          <w:lang w:val="en-US" w:eastAsia="nl-NL"/>
        </w:rPr>
      </w:pPr>
    </w:p>
    <w:p w14:paraId="70E60681" w14:textId="771368A3" w:rsidR="007434BB" w:rsidRPr="00043448" w:rsidRDefault="007434BB" w:rsidP="004D1C46">
      <w:pPr>
        <w:pStyle w:val="NoSpacing"/>
        <w:rPr>
          <w:lang w:val="en-US" w:eastAsia="nl-NL"/>
        </w:rPr>
      </w:pPr>
    </w:p>
    <w:p w14:paraId="30055C7F" w14:textId="17D7F7E5" w:rsidR="007434BB" w:rsidRPr="00043448" w:rsidRDefault="007434BB" w:rsidP="004D1C46">
      <w:pPr>
        <w:pStyle w:val="NoSpacing"/>
        <w:rPr>
          <w:lang w:val="en-US" w:eastAsia="nl-NL"/>
        </w:rPr>
      </w:pPr>
    </w:p>
    <w:p w14:paraId="7E8A9EC6" w14:textId="77777777" w:rsidR="007434BB" w:rsidRPr="00043448" w:rsidRDefault="007434BB" w:rsidP="004D1C46">
      <w:pPr>
        <w:pStyle w:val="NoSpacing"/>
        <w:rPr>
          <w:lang w:val="en-US" w:eastAsia="nl-NL"/>
        </w:rPr>
      </w:pPr>
    </w:p>
    <w:p w14:paraId="56F1BBA6" w14:textId="6BA4394F" w:rsidR="001D1AB7" w:rsidRPr="00043448" w:rsidRDefault="001D1AB7" w:rsidP="004D1C46">
      <w:pPr>
        <w:pStyle w:val="NoSpacing"/>
        <w:rPr>
          <w:lang w:val="en-US" w:eastAsia="nl-NL"/>
        </w:rPr>
      </w:pPr>
    </w:p>
    <w:p w14:paraId="012C4DF8" w14:textId="77777777" w:rsidR="00955025" w:rsidRDefault="00955025" w:rsidP="004D1C46">
      <w:pPr>
        <w:pStyle w:val="NoSpacing"/>
        <w:rPr>
          <w:lang w:val="en-US" w:eastAsia="nl-NL"/>
        </w:rPr>
      </w:pPr>
    </w:p>
    <w:p w14:paraId="78A67A14" w14:textId="5FB3F681" w:rsidR="00955025" w:rsidRDefault="00955025" w:rsidP="00955025">
      <w:pPr>
        <w:pStyle w:val="Heading3"/>
        <w:rPr>
          <w:lang w:val="en-US" w:eastAsia="nl-NL"/>
        </w:rPr>
      </w:pPr>
      <w:r>
        <w:rPr>
          <w:lang w:val="en-US" w:eastAsia="nl-NL"/>
        </w:rPr>
        <w:t>IMAGING</w:t>
      </w:r>
    </w:p>
    <w:p w14:paraId="4CCF4AED" w14:textId="77777777" w:rsidR="00955025" w:rsidRDefault="00955025" w:rsidP="004D1C46">
      <w:pPr>
        <w:pStyle w:val="NoSpacing"/>
        <w:rPr>
          <w:lang w:val="en-US" w:eastAsia="nl-NL"/>
        </w:rPr>
      </w:pPr>
    </w:p>
    <w:p w14:paraId="382A4967" w14:textId="273FD2BE" w:rsidR="00955025" w:rsidRPr="004E012C" w:rsidRDefault="00A87AC4" w:rsidP="00955025">
      <w:pPr>
        <w:pStyle w:val="NoSpacing"/>
        <w:numPr>
          <w:ilvl w:val="0"/>
          <w:numId w:val="15"/>
        </w:numPr>
        <w:rPr>
          <w:sz w:val="16"/>
          <w:szCs w:val="16"/>
          <w:lang w:val="en-US" w:eastAsia="nl-NL"/>
        </w:rPr>
      </w:pPr>
      <w:r w:rsidRPr="004E012C">
        <w:rPr>
          <w:sz w:val="16"/>
          <w:szCs w:val="16"/>
          <w:lang w:val="en-US" w:eastAsia="nl-NL"/>
        </w:rPr>
        <w:t>Chassis with Sidem parts</w:t>
      </w:r>
    </w:p>
    <w:p w14:paraId="34132F0B" w14:textId="67B6C2D3" w:rsidR="00A87AC4" w:rsidRPr="004E012C" w:rsidRDefault="00A87AC4" w:rsidP="00955025">
      <w:pPr>
        <w:pStyle w:val="NoSpacing"/>
        <w:numPr>
          <w:ilvl w:val="0"/>
          <w:numId w:val="15"/>
        </w:numPr>
        <w:rPr>
          <w:sz w:val="16"/>
          <w:szCs w:val="16"/>
          <w:lang w:val="en-US" w:eastAsia="nl-NL"/>
        </w:rPr>
      </w:pPr>
      <w:r w:rsidRPr="004E012C">
        <w:rPr>
          <w:sz w:val="16"/>
          <w:szCs w:val="16"/>
          <w:lang w:val="en-US" w:eastAsia="nl-NL"/>
        </w:rPr>
        <w:t>Wheel with Sidem parts</w:t>
      </w:r>
    </w:p>
    <w:p w14:paraId="2F67D978" w14:textId="6809C5AF" w:rsidR="00A87AC4" w:rsidRPr="004E012C" w:rsidRDefault="00A87AC4" w:rsidP="00955025">
      <w:pPr>
        <w:pStyle w:val="NoSpacing"/>
        <w:numPr>
          <w:ilvl w:val="0"/>
          <w:numId w:val="15"/>
        </w:numPr>
        <w:rPr>
          <w:sz w:val="16"/>
          <w:szCs w:val="16"/>
          <w:lang w:val="en-US" w:eastAsia="nl-NL"/>
        </w:rPr>
      </w:pPr>
      <w:r w:rsidRPr="004E012C">
        <w:rPr>
          <w:sz w:val="16"/>
          <w:szCs w:val="16"/>
          <w:lang w:val="en-US" w:eastAsia="nl-NL"/>
        </w:rPr>
        <w:t>Sidem car movie</w:t>
      </w:r>
    </w:p>
    <w:p w14:paraId="2A145BF4" w14:textId="52168390" w:rsidR="00A87AC4" w:rsidRPr="004E012C" w:rsidRDefault="00A87AC4" w:rsidP="00955025">
      <w:pPr>
        <w:pStyle w:val="NoSpacing"/>
        <w:numPr>
          <w:ilvl w:val="0"/>
          <w:numId w:val="15"/>
        </w:numPr>
        <w:rPr>
          <w:sz w:val="16"/>
          <w:szCs w:val="16"/>
          <w:lang w:val="en-US" w:eastAsia="nl-NL"/>
        </w:rPr>
      </w:pPr>
      <w:r w:rsidRPr="004E012C">
        <w:rPr>
          <w:sz w:val="16"/>
          <w:szCs w:val="16"/>
          <w:lang w:val="en-US" w:eastAsia="nl-NL"/>
        </w:rPr>
        <w:t>Online catalogue &amp; app</w:t>
      </w:r>
    </w:p>
    <w:p w14:paraId="148FCE36" w14:textId="1C67917D" w:rsidR="00EC5101" w:rsidRPr="004E012C" w:rsidRDefault="00A87AC4" w:rsidP="00EC5101">
      <w:pPr>
        <w:pStyle w:val="NoSpacing"/>
        <w:numPr>
          <w:ilvl w:val="0"/>
          <w:numId w:val="15"/>
        </w:numPr>
        <w:rPr>
          <w:sz w:val="16"/>
          <w:szCs w:val="16"/>
          <w:lang w:val="en-US" w:eastAsia="nl-NL"/>
        </w:rPr>
      </w:pPr>
      <w:r w:rsidRPr="004E012C">
        <w:rPr>
          <w:sz w:val="16"/>
          <w:szCs w:val="16"/>
          <w:lang w:val="en-US" w:eastAsia="nl-NL"/>
        </w:rPr>
        <w:t xml:space="preserve">QR code to </w:t>
      </w:r>
      <w:r w:rsidR="00EC5101" w:rsidRPr="004E012C">
        <w:rPr>
          <w:sz w:val="16"/>
          <w:szCs w:val="16"/>
          <w:lang w:val="en-US" w:eastAsia="nl-NL"/>
        </w:rPr>
        <w:t>install the catalogue app</w:t>
      </w:r>
    </w:p>
    <w:p w14:paraId="1354193E" w14:textId="5E96A35F" w:rsidR="009D1615" w:rsidRPr="004E012C" w:rsidRDefault="009D1615" w:rsidP="00EC5101">
      <w:pPr>
        <w:pStyle w:val="NoSpacing"/>
        <w:numPr>
          <w:ilvl w:val="0"/>
          <w:numId w:val="15"/>
        </w:numPr>
        <w:rPr>
          <w:sz w:val="16"/>
          <w:szCs w:val="16"/>
          <w:lang w:val="en-US" w:eastAsia="nl-NL"/>
        </w:rPr>
      </w:pPr>
      <w:r w:rsidRPr="004E012C">
        <w:rPr>
          <w:sz w:val="16"/>
          <w:szCs w:val="16"/>
          <w:lang w:val="en-US" w:eastAsia="nl-NL"/>
        </w:rPr>
        <w:t>Logo Sidem</w:t>
      </w:r>
    </w:p>
    <w:p w14:paraId="7FED8726" w14:textId="77777777" w:rsidR="009D1615" w:rsidRPr="009D1615" w:rsidRDefault="009D1615" w:rsidP="009D1615">
      <w:pPr>
        <w:pStyle w:val="NoSpacing"/>
        <w:rPr>
          <w:lang w:val="en-US" w:eastAsia="nl-NL"/>
        </w:rPr>
      </w:pPr>
    </w:p>
    <w:sectPr w:rsidR="009D1615" w:rsidRPr="009D1615" w:rsidSect="00743CED">
      <w:headerReference w:type="default" r:id="rId16"/>
      <w:footerReference w:type="even" r:id="rId17"/>
      <w:footerReference w:type="default" r:id="rId18"/>
      <w:headerReference w:type="first" r:id="rId19"/>
      <w:footerReference w:type="first" r:id="rId20"/>
      <w:pgSz w:w="11906" w:h="16838"/>
      <w:pgMar w:top="22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D6D86" w14:textId="77777777" w:rsidR="000633C8" w:rsidRDefault="000633C8" w:rsidP="00473809">
      <w:r>
        <w:separator/>
      </w:r>
    </w:p>
  </w:endnote>
  <w:endnote w:type="continuationSeparator" w:id="0">
    <w:p w14:paraId="6454C4F7" w14:textId="77777777" w:rsidR="000633C8" w:rsidRDefault="000633C8" w:rsidP="00473809">
      <w:r>
        <w:continuationSeparator/>
      </w:r>
    </w:p>
  </w:endnote>
  <w:endnote w:type="continuationNotice" w:id="1">
    <w:p w14:paraId="7FC200FC" w14:textId="77777777" w:rsidR="000633C8" w:rsidRDefault="00063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Black">
    <w:panose1 w:val="00000A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FreightDisp Pro Book">
    <w:panose1 w:val="02000603080000020004"/>
    <w:charset w:val="00"/>
    <w:family w:val="modern"/>
    <w:notTrueType/>
    <w:pitch w:val="variable"/>
    <w:sig w:usb0="A00000AF" w:usb1="5000044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15479294"/>
      <w:docPartObj>
        <w:docPartGallery w:val="Page Numbers (Bottom of Page)"/>
        <w:docPartUnique/>
      </w:docPartObj>
    </w:sdtPr>
    <w:sdtEndPr>
      <w:rPr>
        <w:rStyle w:val="PageNumber"/>
      </w:rPr>
    </w:sdtEndPr>
    <w:sdtContent>
      <w:p w14:paraId="55FD34FC" w14:textId="77777777" w:rsidR="00473809" w:rsidRDefault="0047380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DE68F78" w14:textId="77777777" w:rsidR="00473809" w:rsidRDefault="00473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7638904"/>
      <w:docPartObj>
        <w:docPartGallery w:val="Page Numbers (Bottom of Page)"/>
        <w:docPartUnique/>
      </w:docPartObj>
    </w:sdtPr>
    <w:sdtEndPr>
      <w:rPr>
        <w:rStyle w:val="PageNumber"/>
      </w:rPr>
    </w:sdtEndPr>
    <w:sdtContent>
      <w:p w14:paraId="40E8FE33" w14:textId="77777777" w:rsidR="00473809" w:rsidRDefault="0047380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56CC065" w14:textId="57775965" w:rsidR="00473809" w:rsidRDefault="00473809">
    <w:pPr>
      <w:pStyle w:val="Footer"/>
    </w:pPr>
    <w:r>
      <w:rPr>
        <w:noProof/>
      </w:rPr>
      <w:drawing>
        <wp:anchor distT="0" distB="0" distL="114300" distR="114300" simplePos="0" relativeHeight="251658240" behindDoc="0" locked="0" layoutInCell="1" allowOverlap="1" wp14:anchorId="4F367E31" wp14:editId="78940041">
          <wp:simplePos x="0" y="0"/>
          <wp:positionH relativeFrom="column">
            <wp:posOffset>5741035</wp:posOffset>
          </wp:positionH>
          <wp:positionV relativeFrom="paragraph">
            <wp:posOffset>-21100</wp:posOffset>
          </wp:positionV>
          <wp:extent cx="293370" cy="245745"/>
          <wp:effectExtent l="0" t="0" r="0" b="0"/>
          <wp:wrapNone/>
          <wp:docPr id="232311552" name="Afbeelding 23231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311552"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93370" cy="245745"/>
                  </a:xfrm>
                  <a:prstGeom prst="rect">
                    <a:avLst/>
                  </a:prstGeom>
                </pic:spPr>
              </pic:pic>
            </a:graphicData>
          </a:graphic>
          <wp14:sizeRelH relativeFrom="page">
            <wp14:pctWidth>0</wp14:pctWidth>
          </wp14:sizeRelH>
          <wp14:sizeRelV relativeFrom="page">
            <wp14:pctHeight>0</wp14:pctHeight>
          </wp14:sizeRelV>
        </wp:anchor>
      </w:drawing>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AE2" w14:textId="77777777" w:rsidR="00285934" w:rsidRDefault="00285934">
    <w:pPr>
      <w:pStyle w:val="Footer"/>
    </w:pPr>
    <w:r w:rsidRPr="00285934">
      <w:t>Sidem nv</w:t>
    </w:r>
    <w:r>
      <w:tab/>
    </w:r>
    <w:r w:rsidRPr="00285934">
      <w:t>Nijverheidslaan 62</w:t>
    </w:r>
    <w:r w:rsidR="002028C0">
      <w:t>,</w:t>
    </w:r>
    <w:r w:rsidRPr="00285934">
      <w:t xml:space="preserve"> 8560 Gullegem (Belgium)</w:t>
    </w:r>
    <w:r w:rsidR="00E37A5B">
      <w:tab/>
      <w:t>sidem.eu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E6C85" w14:textId="77777777" w:rsidR="000633C8" w:rsidRDefault="000633C8" w:rsidP="00473809">
      <w:r>
        <w:separator/>
      </w:r>
    </w:p>
  </w:footnote>
  <w:footnote w:type="continuationSeparator" w:id="0">
    <w:p w14:paraId="438551B6" w14:textId="77777777" w:rsidR="000633C8" w:rsidRDefault="000633C8" w:rsidP="00473809">
      <w:r>
        <w:continuationSeparator/>
      </w:r>
    </w:p>
  </w:footnote>
  <w:footnote w:type="continuationNotice" w:id="1">
    <w:p w14:paraId="4AB35D60" w14:textId="77777777" w:rsidR="000633C8" w:rsidRDefault="000633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3CD17" w14:textId="4760E0F1" w:rsidR="008A2ED9" w:rsidRDefault="008A2ED9">
    <w:pPr>
      <w:pStyle w:val="Header"/>
    </w:pPr>
    <w:r>
      <w:rPr>
        <w:noProof/>
      </w:rPr>
      <w:drawing>
        <wp:anchor distT="0" distB="0" distL="114300" distR="114300" simplePos="0" relativeHeight="251658244" behindDoc="0" locked="0" layoutInCell="1" allowOverlap="1" wp14:anchorId="7CEC117C" wp14:editId="523F2F8A">
          <wp:simplePos x="0" y="0"/>
          <wp:positionH relativeFrom="column">
            <wp:posOffset>4900930</wp:posOffset>
          </wp:positionH>
          <wp:positionV relativeFrom="paragraph">
            <wp:posOffset>-91440</wp:posOffset>
          </wp:positionV>
          <wp:extent cx="1377950" cy="445770"/>
          <wp:effectExtent l="0" t="0" r="6350" b="0"/>
          <wp:wrapNone/>
          <wp:docPr id="2053245538" name="Afbeelding 2053245538" descr="Afbeelding met Lettertype, Graphics, logo,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245538" name="Afbeelding 2053245538" descr="Afbeelding met Lettertype, Graphics, logo,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377950" cy="44577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3" behindDoc="0" locked="0" layoutInCell="1" allowOverlap="1" wp14:anchorId="6B5EBA1C" wp14:editId="17D81FA0">
              <wp:simplePos x="0" y="0"/>
              <wp:positionH relativeFrom="column">
                <wp:posOffset>-891685</wp:posOffset>
              </wp:positionH>
              <wp:positionV relativeFrom="paragraph">
                <wp:posOffset>-440690</wp:posOffset>
              </wp:positionV>
              <wp:extent cx="7557770" cy="1110615"/>
              <wp:effectExtent l="0" t="0" r="0" b="0"/>
              <wp:wrapNone/>
              <wp:docPr id="676561338" name="Rechthoek 676561338"/>
              <wp:cNvGraphicFramePr/>
              <a:graphic xmlns:a="http://schemas.openxmlformats.org/drawingml/2006/main">
                <a:graphicData uri="http://schemas.microsoft.com/office/word/2010/wordprocessingShape">
                  <wps:wsp>
                    <wps:cNvSpPr/>
                    <wps:spPr>
                      <a:xfrm>
                        <a:off x="0" y="0"/>
                        <a:ext cx="7557770" cy="111061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9B129B4" w14:textId="1EBB59DE" w:rsidR="008A2ED9" w:rsidRDefault="008A2ED9" w:rsidP="008A2ED9">
                          <w:pPr>
                            <w:ind w:firstLine="567"/>
                            <w:rPr>
                              <w:rFonts w:ascii="Poppins Black" w:hAnsi="Poppins Black" w:cs="Poppins Black"/>
                              <w:b/>
                              <w:bCs/>
                              <w:sz w:val="48"/>
                              <w:szCs w:val="72"/>
                              <w:lang w:val="nl-NL"/>
                            </w:rPr>
                          </w:pPr>
                          <w:r w:rsidRPr="00743CED">
                            <w:rPr>
                              <w:rFonts w:ascii="Poppins Black" w:hAnsi="Poppins Black" w:cs="Poppins Black"/>
                              <w:b/>
                              <w:bCs/>
                              <w:sz w:val="48"/>
                              <w:szCs w:val="72"/>
                              <w:lang w:val="nl-NL"/>
                            </w:rPr>
                            <w:t xml:space="preserve">PRESS </w:t>
                          </w:r>
                          <w:r w:rsidR="00C52238">
                            <w:rPr>
                              <w:rFonts w:ascii="Poppins Black" w:hAnsi="Poppins Black" w:cs="Poppins Black"/>
                              <w:b/>
                              <w:bCs/>
                              <w:sz w:val="48"/>
                              <w:szCs w:val="72"/>
                              <w:lang w:val="nl-NL"/>
                            </w:rPr>
                            <w:t>RELEASE</w:t>
                          </w:r>
                          <w:r w:rsidRPr="00743CED">
                            <w:rPr>
                              <w:rFonts w:ascii="Poppins Black" w:hAnsi="Poppins Black" w:cs="Poppins Black"/>
                              <w:b/>
                              <w:bCs/>
                              <w:sz w:val="48"/>
                              <w:szCs w:val="72"/>
                              <w:lang w:val="nl-NL"/>
                            </w:rPr>
                            <w:t>.</w:t>
                          </w:r>
                        </w:p>
                        <w:p w14:paraId="64726FD7" w14:textId="45CC269F" w:rsidR="009F24F0" w:rsidRPr="009F24F0" w:rsidRDefault="009016AD" w:rsidP="009F24F0">
                          <w:pPr>
                            <w:ind w:firstLine="567"/>
                            <w:rPr>
                              <w:rFonts w:cs="Poppins"/>
                              <w:sz w:val="22"/>
                              <w:szCs w:val="32"/>
                              <w:lang w:val="nl-NL"/>
                            </w:rPr>
                          </w:pPr>
                          <w:r>
                            <w:rPr>
                              <w:rFonts w:cs="Poppins"/>
                              <w:sz w:val="22"/>
                              <w:szCs w:val="32"/>
                              <w:lang w:val="nl-NL"/>
                            </w:rPr>
                            <w:t>JUNE</w:t>
                          </w:r>
                          <w:r w:rsidR="002E3244">
                            <w:rPr>
                              <w:rFonts w:cs="Poppins"/>
                              <w:sz w:val="22"/>
                              <w:szCs w:val="32"/>
                              <w:lang w:val="nl-NL"/>
                            </w:rPr>
                            <w:t xml:space="preserve"> </w:t>
                          </w:r>
                          <w:r w:rsidR="009F24F0">
                            <w:rPr>
                              <w:rFonts w:cs="Poppins"/>
                              <w:sz w:val="22"/>
                              <w:szCs w:val="32"/>
                              <w:lang w:val="nl-NL"/>
                            </w:rPr>
                            <w:t>202</w:t>
                          </w:r>
                          <w:r w:rsidR="00C52238">
                            <w:rPr>
                              <w:rFonts w:cs="Poppins"/>
                              <w:sz w:val="22"/>
                              <w:szCs w:val="32"/>
                              <w:lang w:val="nl-NL"/>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5EBA1C" id="Rechthoek 676561338" o:spid="_x0000_s1030" style="position:absolute;margin-left:-70.2pt;margin-top:-34.7pt;width:595.1pt;height:87.4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" fillcolor="#242451 [3204]" stroked="f" strokeweight="1pt">
              <v:textbox>
                <w:txbxContent>
                  <w:p w14:paraId="19B129B4" w14:textId="1EBB59DE" w:rsidR="008A2ED9" w:rsidRDefault="008A2ED9" w:rsidP="008A2ED9">
                    <w:pPr>
                      <w:ind w:firstLine="567"/>
                      <w:rPr>
                        <w:rFonts w:ascii="Poppins Black" w:hAnsi="Poppins Black" w:cs="Poppins Black"/>
                        <w:b/>
                        <w:bCs/>
                        <w:sz w:val="48"/>
                        <w:szCs w:val="72"/>
                        <w:lang w:val="nl-NL"/>
                      </w:rPr>
                    </w:pPr>
                    <w:r w:rsidRPr="00743CED">
                      <w:rPr>
                        <w:rFonts w:ascii="Poppins Black" w:hAnsi="Poppins Black" w:cs="Poppins Black"/>
                        <w:b/>
                        <w:bCs/>
                        <w:sz w:val="48"/>
                        <w:szCs w:val="72"/>
                        <w:lang w:val="nl-NL"/>
                      </w:rPr>
                      <w:t xml:space="preserve">PRESS </w:t>
                    </w:r>
                    <w:r w:rsidR="00C52238">
                      <w:rPr>
                        <w:rFonts w:ascii="Poppins Black" w:hAnsi="Poppins Black" w:cs="Poppins Black"/>
                        <w:b/>
                        <w:bCs/>
                        <w:sz w:val="48"/>
                        <w:szCs w:val="72"/>
                        <w:lang w:val="nl-NL"/>
                      </w:rPr>
                      <w:t>RELEASE</w:t>
                    </w:r>
                    <w:r w:rsidRPr="00743CED">
                      <w:rPr>
                        <w:rFonts w:ascii="Poppins Black" w:hAnsi="Poppins Black" w:cs="Poppins Black"/>
                        <w:b/>
                        <w:bCs/>
                        <w:sz w:val="48"/>
                        <w:szCs w:val="72"/>
                        <w:lang w:val="nl-NL"/>
                      </w:rPr>
                      <w:t>.</w:t>
                    </w:r>
                  </w:p>
                  <w:p w14:paraId="64726FD7" w14:textId="45CC269F" w:rsidR="009F24F0" w:rsidRPr="009F24F0" w:rsidRDefault="009016AD" w:rsidP="009F24F0">
                    <w:pPr>
                      <w:ind w:firstLine="567"/>
                      <w:rPr>
                        <w:rFonts w:cs="Poppins"/>
                        <w:sz w:val="22"/>
                        <w:szCs w:val="32"/>
                        <w:lang w:val="nl-NL"/>
                      </w:rPr>
                    </w:pPr>
                    <w:r>
                      <w:rPr>
                        <w:rFonts w:cs="Poppins"/>
                        <w:sz w:val="22"/>
                        <w:szCs w:val="32"/>
                        <w:lang w:val="nl-NL"/>
                      </w:rPr>
                      <w:t>JUNE</w:t>
                    </w:r>
                    <w:r w:rsidR="002E3244">
                      <w:rPr>
                        <w:rFonts w:cs="Poppins"/>
                        <w:sz w:val="22"/>
                        <w:szCs w:val="32"/>
                        <w:lang w:val="nl-NL"/>
                      </w:rPr>
                      <w:t xml:space="preserve"> </w:t>
                    </w:r>
                    <w:r w:rsidR="009F24F0">
                      <w:rPr>
                        <w:rFonts w:cs="Poppins"/>
                        <w:sz w:val="22"/>
                        <w:szCs w:val="32"/>
                        <w:lang w:val="nl-NL"/>
                      </w:rPr>
                      <w:t>202</w:t>
                    </w:r>
                    <w:r w:rsidR="00C52238">
                      <w:rPr>
                        <w:rFonts w:cs="Poppins"/>
                        <w:sz w:val="22"/>
                        <w:szCs w:val="32"/>
                        <w:lang w:val="nl-NL"/>
                      </w:rPr>
                      <w:t>6</w:t>
                    </w: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2347A" w14:textId="3037D1C0" w:rsidR="00473809" w:rsidRDefault="008A2ED9">
    <w:pPr>
      <w:pStyle w:val="Header"/>
    </w:pPr>
    <w:r>
      <w:rPr>
        <w:noProof/>
      </w:rPr>
      <w:drawing>
        <wp:anchor distT="0" distB="0" distL="114300" distR="114300" simplePos="0" relativeHeight="251658242" behindDoc="0" locked="0" layoutInCell="1" allowOverlap="1" wp14:anchorId="60DAB160" wp14:editId="4F76C004">
          <wp:simplePos x="0" y="0"/>
          <wp:positionH relativeFrom="column">
            <wp:posOffset>4893310</wp:posOffset>
          </wp:positionH>
          <wp:positionV relativeFrom="paragraph">
            <wp:posOffset>-490</wp:posOffset>
          </wp:positionV>
          <wp:extent cx="1378289" cy="445858"/>
          <wp:effectExtent l="0" t="0" r="6350" b="0"/>
          <wp:wrapNone/>
          <wp:docPr id="172309864" name="Afbeelding 172309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09864"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1378289" cy="445858"/>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1" behindDoc="0" locked="0" layoutInCell="1" allowOverlap="1" wp14:anchorId="71E1F06A" wp14:editId="6A8CCAF7">
              <wp:simplePos x="0" y="0"/>
              <wp:positionH relativeFrom="column">
                <wp:posOffset>-899795</wp:posOffset>
              </wp:positionH>
              <wp:positionV relativeFrom="paragraph">
                <wp:posOffset>-449580</wp:posOffset>
              </wp:positionV>
              <wp:extent cx="7557770" cy="1261641"/>
              <wp:effectExtent l="0" t="0" r="0" b="0"/>
              <wp:wrapNone/>
              <wp:docPr id="1219681528" name="Rechthoek 1219681528"/>
              <wp:cNvGraphicFramePr/>
              <a:graphic xmlns:a="http://schemas.openxmlformats.org/drawingml/2006/main">
                <a:graphicData uri="http://schemas.microsoft.com/office/word/2010/wordprocessingShape">
                  <wps:wsp>
                    <wps:cNvSpPr/>
                    <wps:spPr>
                      <a:xfrm>
                        <a:off x="0" y="0"/>
                        <a:ext cx="7557770" cy="1261641"/>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D101266" w14:textId="67DDF6F7" w:rsidR="00743CED" w:rsidRDefault="00743CED" w:rsidP="00743CED">
                          <w:pPr>
                            <w:ind w:firstLine="567"/>
                            <w:rPr>
                              <w:rFonts w:ascii="Poppins Black" w:hAnsi="Poppins Black" w:cs="Poppins Black"/>
                              <w:b/>
                              <w:bCs/>
                              <w:sz w:val="48"/>
                              <w:szCs w:val="72"/>
                              <w:lang w:val="nl-NL"/>
                            </w:rPr>
                          </w:pPr>
                          <w:r w:rsidRPr="00743CED">
                            <w:rPr>
                              <w:rFonts w:ascii="Poppins Black" w:hAnsi="Poppins Black" w:cs="Poppins Black"/>
                              <w:b/>
                              <w:bCs/>
                              <w:sz w:val="48"/>
                              <w:szCs w:val="72"/>
                              <w:lang w:val="nl-NL"/>
                            </w:rPr>
                            <w:t xml:space="preserve">PRESS </w:t>
                          </w:r>
                          <w:r w:rsidR="004A3856">
                            <w:rPr>
                              <w:rFonts w:ascii="Poppins Black" w:hAnsi="Poppins Black" w:cs="Poppins Black"/>
                              <w:b/>
                              <w:bCs/>
                              <w:sz w:val="48"/>
                              <w:szCs w:val="72"/>
                              <w:lang w:val="nl-NL"/>
                            </w:rPr>
                            <w:t>REL</w:t>
                          </w:r>
                          <w:r w:rsidR="00716DA0">
                            <w:rPr>
                              <w:rFonts w:ascii="Poppins Black" w:hAnsi="Poppins Black" w:cs="Poppins Black"/>
                              <w:b/>
                              <w:bCs/>
                              <w:sz w:val="48"/>
                              <w:szCs w:val="72"/>
                              <w:lang w:val="nl-NL"/>
                            </w:rPr>
                            <w:t>EA</w:t>
                          </w:r>
                          <w:r w:rsidR="004A3856">
                            <w:rPr>
                              <w:rFonts w:ascii="Poppins Black" w:hAnsi="Poppins Black" w:cs="Poppins Black"/>
                              <w:b/>
                              <w:bCs/>
                              <w:sz w:val="48"/>
                              <w:szCs w:val="72"/>
                              <w:lang w:val="nl-NL"/>
                            </w:rPr>
                            <w:t>SE</w:t>
                          </w:r>
                          <w:r w:rsidRPr="00743CED">
                            <w:rPr>
                              <w:rFonts w:ascii="Poppins Black" w:hAnsi="Poppins Black" w:cs="Poppins Black"/>
                              <w:b/>
                              <w:bCs/>
                              <w:sz w:val="48"/>
                              <w:szCs w:val="72"/>
                              <w:lang w:val="nl-NL"/>
                            </w:rPr>
                            <w:t>.</w:t>
                          </w:r>
                        </w:p>
                        <w:p w14:paraId="6BA7A95B" w14:textId="57D06C1F" w:rsidR="008A2ED9" w:rsidRPr="008A2ED9" w:rsidRDefault="00071076" w:rsidP="00743CED">
                          <w:pPr>
                            <w:ind w:firstLine="567"/>
                            <w:rPr>
                              <w:rFonts w:cs="Poppins"/>
                              <w:sz w:val="22"/>
                              <w:szCs w:val="32"/>
                              <w:lang w:val="nl-NL"/>
                            </w:rPr>
                          </w:pPr>
                          <w:r>
                            <w:rPr>
                              <w:rFonts w:cs="Poppins"/>
                              <w:sz w:val="22"/>
                              <w:szCs w:val="32"/>
                              <w:lang w:val="nl-NL"/>
                            </w:rPr>
                            <w:t>JULY</w:t>
                          </w:r>
                          <w:r w:rsidR="009227B3">
                            <w:rPr>
                              <w:rFonts w:cs="Poppins"/>
                              <w:sz w:val="22"/>
                              <w:szCs w:val="32"/>
                              <w:lang w:val="nl-NL"/>
                            </w:rPr>
                            <w:t xml:space="preserve"> 202</w:t>
                          </w:r>
                          <w:r w:rsidR="004A3856">
                            <w:rPr>
                              <w:rFonts w:cs="Poppins"/>
                              <w:sz w:val="22"/>
                              <w:szCs w:val="32"/>
                              <w:lang w:val="nl-NL"/>
                            </w:rPr>
                            <w:t>6</w:t>
                          </w:r>
                        </w:p>
                        <w:p w14:paraId="61532BB4" w14:textId="77777777" w:rsidR="001F2758" w:rsidRDefault="001F275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E1F06A" id="Rechthoek 1219681528" o:spid="_x0000_s1031" style="position:absolute;margin-left:-70.85pt;margin-top:-35.4pt;width:595.1pt;height:9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" fillcolor="#242451 [3204]" stroked="f" strokeweight="1pt">
              <v:textbox>
                <w:txbxContent>
                  <w:p w14:paraId="1D101266" w14:textId="67DDF6F7" w:rsidR="00743CED" w:rsidRDefault="00743CED" w:rsidP="00743CED">
                    <w:pPr>
                      <w:ind w:firstLine="567"/>
                      <w:rPr>
                        <w:rFonts w:ascii="Poppins Black" w:hAnsi="Poppins Black" w:cs="Poppins Black"/>
                        <w:b/>
                        <w:bCs/>
                        <w:sz w:val="48"/>
                        <w:szCs w:val="72"/>
                        <w:lang w:val="nl-NL"/>
                      </w:rPr>
                    </w:pPr>
                    <w:r w:rsidRPr="00743CED">
                      <w:rPr>
                        <w:rFonts w:ascii="Poppins Black" w:hAnsi="Poppins Black" w:cs="Poppins Black"/>
                        <w:b/>
                        <w:bCs/>
                        <w:sz w:val="48"/>
                        <w:szCs w:val="72"/>
                        <w:lang w:val="nl-NL"/>
                      </w:rPr>
                      <w:t xml:space="preserve">PRESS </w:t>
                    </w:r>
                    <w:r w:rsidR="004A3856">
                      <w:rPr>
                        <w:rFonts w:ascii="Poppins Black" w:hAnsi="Poppins Black" w:cs="Poppins Black"/>
                        <w:b/>
                        <w:bCs/>
                        <w:sz w:val="48"/>
                        <w:szCs w:val="72"/>
                        <w:lang w:val="nl-NL"/>
                      </w:rPr>
                      <w:t>REL</w:t>
                    </w:r>
                    <w:r w:rsidR="00716DA0">
                      <w:rPr>
                        <w:rFonts w:ascii="Poppins Black" w:hAnsi="Poppins Black" w:cs="Poppins Black"/>
                        <w:b/>
                        <w:bCs/>
                        <w:sz w:val="48"/>
                        <w:szCs w:val="72"/>
                        <w:lang w:val="nl-NL"/>
                      </w:rPr>
                      <w:t>EA</w:t>
                    </w:r>
                    <w:r w:rsidR="004A3856">
                      <w:rPr>
                        <w:rFonts w:ascii="Poppins Black" w:hAnsi="Poppins Black" w:cs="Poppins Black"/>
                        <w:b/>
                        <w:bCs/>
                        <w:sz w:val="48"/>
                        <w:szCs w:val="72"/>
                        <w:lang w:val="nl-NL"/>
                      </w:rPr>
                      <w:t>SE</w:t>
                    </w:r>
                    <w:r w:rsidRPr="00743CED">
                      <w:rPr>
                        <w:rFonts w:ascii="Poppins Black" w:hAnsi="Poppins Black" w:cs="Poppins Black"/>
                        <w:b/>
                        <w:bCs/>
                        <w:sz w:val="48"/>
                        <w:szCs w:val="72"/>
                        <w:lang w:val="nl-NL"/>
                      </w:rPr>
                      <w:t>.</w:t>
                    </w:r>
                  </w:p>
                  <w:p w14:paraId="6BA7A95B" w14:textId="57D06C1F" w:rsidR="008A2ED9" w:rsidRPr="008A2ED9" w:rsidRDefault="00071076" w:rsidP="00743CED">
                    <w:pPr>
                      <w:ind w:firstLine="567"/>
                      <w:rPr>
                        <w:rFonts w:cs="Poppins"/>
                        <w:sz w:val="22"/>
                        <w:szCs w:val="32"/>
                        <w:lang w:val="nl-NL"/>
                      </w:rPr>
                    </w:pPr>
                    <w:r>
                      <w:rPr>
                        <w:rFonts w:cs="Poppins"/>
                        <w:sz w:val="22"/>
                        <w:szCs w:val="32"/>
                        <w:lang w:val="nl-NL"/>
                      </w:rPr>
                      <w:t>JULY</w:t>
                    </w:r>
                    <w:r w:rsidR="009227B3">
                      <w:rPr>
                        <w:rFonts w:cs="Poppins"/>
                        <w:sz w:val="22"/>
                        <w:szCs w:val="32"/>
                        <w:lang w:val="nl-NL"/>
                      </w:rPr>
                      <w:t xml:space="preserve"> 202</w:t>
                    </w:r>
                    <w:r w:rsidR="004A3856">
                      <w:rPr>
                        <w:rFonts w:cs="Poppins"/>
                        <w:sz w:val="22"/>
                        <w:szCs w:val="32"/>
                        <w:lang w:val="nl-NL"/>
                      </w:rPr>
                      <w:t>6</w:t>
                    </w:r>
                  </w:p>
                  <w:p w14:paraId="61532BB4" w14:textId="77777777" w:rsidR="001F2758" w:rsidRDefault="001F2758"/>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1.95pt;height:595.55pt;visibility:visible" o:bullet="t">
        <v:imagedata r:id="rId1" o:title=""/>
      </v:shape>
    </w:pict>
  </w:numPicBullet>
  <w:abstractNum w:abstractNumId="0" w15:restartNumberingAfterBreak="0">
    <w:nsid w:val="0E4A5B1C"/>
    <w:multiLevelType w:val="hybridMultilevel"/>
    <w:tmpl w:val="C76609BC"/>
    <w:lvl w:ilvl="0" w:tplc="65D87EC4">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FD4739A"/>
    <w:multiLevelType w:val="hybridMultilevel"/>
    <w:tmpl w:val="5660FF9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206156F"/>
    <w:multiLevelType w:val="hybridMultilevel"/>
    <w:tmpl w:val="039CD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CAF153C"/>
    <w:multiLevelType w:val="multilevel"/>
    <w:tmpl w:val="85BAA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671FAE"/>
    <w:multiLevelType w:val="hybridMultilevel"/>
    <w:tmpl w:val="3CC6024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C795CD5"/>
    <w:multiLevelType w:val="hybridMultilevel"/>
    <w:tmpl w:val="5088E7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8E566BB"/>
    <w:multiLevelType w:val="hybridMultilevel"/>
    <w:tmpl w:val="7018E25E"/>
    <w:lvl w:ilvl="0" w:tplc="96EC8878">
      <w:numFmt w:val="bullet"/>
      <w:lvlText w:val="•"/>
      <w:lvlJc w:val="left"/>
      <w:pPr>
        <w:ind w:left="1060" w:hanging="700"/>
      </w:pPr>
      <w:rPr>
        <w:rFonts w:ascii="Poppins" w:eastAsiaTheme="minorHAnsi" w:hAnsi="Poppins" w:cs="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5AF009A"/>
    <w:multiLevelType w:val="hybridMultilevel"/>
    <w:tmpl w:val="9DAA0BD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4F510D2D"/>
    <w:multiLevelType w:val="hybridMultilevel"/>
    <w:tmpl w:val="6472EE02"/>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59BB2479"/>
    <w:multiLevelType w:val="hybridMultilevel"/>
    <w:tmpl w:val="993AB9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629730F"/>
    <w:multiLevelType w:val="hybridMultilevel"/>
    <w:tmpl w:val="BA5857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684437E4"/>
    <w:multiLevelType w:val="multilevel"/>
    <w:tmpl w:val="AF34F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9151B3"/>
    <w:multiLevelType w:val="hybridMultilevel"/>
    <w:tmpl w:val="1518A794"/>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792A1AEC"/>
    <w:multiLevelType w:val="hybridMultilevel"/>
    <w:tmpl w:val="003C5F9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7F7A52E7"/>
    <w:multiLevelType w:val="hybridMultilevel"/>
    <w:tmpl w:val="60B2FF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13447856">
    <w:abstractNumId w:val="0"/>
  </w:num>
  <w:num w:numId="2" w16cid:durableId="947782117">
    <w:abstractNumId w:val="9"/>
  </w:num>
  <w:num w:numId="3" w16cid:durableId="632029513">
    <w:abstractNumId w:val="14"/>
  </w:num>
  <w:num w:numId="4" w16cid:durableId="1131437771">
    <w:abstractNumId w:val="6"/>
  </w:num>
  <w:num w:numId="5" w16cid:durableId="384917610">
    <w:abstractNumId w:val="3"/>
  </w:num>
  <w:num w:numId="6" w16cid:durableId="1264803863">
    <w:abstractNumId w:val="2"/>
  </w:num>
  <w:num w:numId="7" w16cid:durableId="1316565522">
    <w:abstractNumId w:val="4"/>
  </w:num>
  <w:num w:numId="8" w16cid:durableId="178083890">
    <w:abstractNumId w:val="7"/>
  </w:num>
  <w:num w:numId="9" w16cid:durableId="1621648573">
    <w:abstractNumId w:val="10"/>
  </w:num>
  <w:num w:numId="10" w16cid:durableId="501238741">
    <w:abstractNumId w:val="12"/>
  </w:num>
  <w:num w:numId="11" w16cid:durableId="634994153">
    <w:abstractNumId w:val="8"/>
  </w:num>
  <w:num w:numId="12" w16cid:durableId="1589995077">
    <w:abstractNumId w:val="11"/>
  </w:num>
  <w:num w:numId="13" w16cid:durableId="300230444">
    <w:abstractNumId w:val="1"/>
  </w:num>
  <w:num w:numId="14" w16cid:durableId="1991473326">
    <w:abstractNumId w:val="13"/>
  </w:num>
  <w:num w:numId="15" w16cid:durableId="2629556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CED"/>
    <w:rsid w:val="00000E79"/>
    <w:rsid w:val="00000F01"/>
    <w:rsid w:val="00001FB6"/>
    <w:rsid w:val="00002038"/>
    <w:rsid w:val="000046C9"/>
    <w:rsid w:val="00004D35"/>
    <w:rsid w:val="000148DB"/>
    <w:rsid w:val="00021414"/>
    <w:rsid w:val="00023DCA"/>
    <w:rsid w:val="00024DB3"/>
    <w:rsid w:val="00036C49"/>
    <w:rsid w:val="00037FB1"/>
    <w:rsid w:val="00043448"/>
    <w:rsid w:val="00046EF3"/>
    <w:rsid w:val="0004716A"/>
    <w:rsid w:val="00054FB2"/>
    <w:rsid w:val="00056145"/>
    <w:rsid w:val="000633C8"/>
    <w:rsid w:val="00066E94"/>
    <w:rsid w:val="000704DB"/>
    <w:rsid w:val="00071076"/>
    <w:rsid w:val="00075122"/>
    <w:rsid w:val="00076E0C"/>
    <w:rsid w:val="00077511"/>
    <w:rsid w:val="000842E1"/>
    <w:rsid w:val="00091D4F"/>
    <w:rsid w:val="00091E91"/>
    <w:rsid w:val="000975D6"/>
    <w:rsid w:val="000A0A5E"/>
    <w:rsid w:val="000A1263"/>
    <w:rsid w:val="000A1821"/>
    <w:rsid w:val="000A2C79"/>
    <w:rsid w:val="000A2FC7"/>
    <w:rsid w:val="000A2FEE"/>
    <w:rsid w:val="000B0464"/>
    <w:rsid w:val="000B47F0"/>
    <w:rsid w:val="000B62BE"/>
    <w:rsid w:val="000B6FB1"/>
    <w:rsid w:val="000B76D7"/>
    <w:rsid w:val="000C06A8"/>
    <w:rsid w:val="000C50E3"/>
    <w:rsid w:val="000C6B4C"/>
    <w:rsid w:val="000C7C43"/>
    <w:rsid w:val="000D5C5D"/>
    <w:rsid w:val="000E657F"/>
    <w:rsid w:val="000E74F1"/>
    <w:rsid w:val="000F259A"/>
    <w:rsid w:val="000F3124"/>
    <w:rsid w:val="000F31E0"/>
    <w:rsid w:val="000F4475"/>
    <w:rsid w:val="000F4541"/>
    <w:rsid w:val="00104482"/>
    <w:rsid w:val="0012134E"/>
    <w:rsid w:val="001308BF"/>
    <w:rsid w:val="0013285C"/>
    <w:rsid w:val="0013358F"/>
    <w:rsid w:val="00133B91"/>
    <w:rsid w:val="0013407E"/>
    <w:rsid w:val="001441AB"/>
    <w:rsid w:val="001442C0"/>
    <w:rsid w:val="00146283"/>
    <w:rsid w:val="00150A25"/>
    <w:rsid w:val="001515DE"/>
    <w:rsid w:val="001521AB"/>
    <w:rsid w:val="00156174"/>
    <w:rsid w:val="0016020D"/>
    <w:rsid w:val="00162615"/>
    <w:rsid w:val="00166D5C"/>
    <w:rsid w:val="0017396A"/>
    <w:rsid w:val="001740D3"/>
    <w:rsid w:val="001743AB"/>
    <w:rsid w:val="001753C6"/>
    <w:rsid w:val="00182967"/>
    <w:rsid w:val="00182A85"/>
    <w:rsid w:val="00182F1C"/>
    <w:rsid w:val="001965AC"/>
    <w:rsid w:val="001A2339"/>
    <w:rsid w:val="001A31E3"/>
    <w:rsid w:val="001A4E63"/>
    <w:rsid w:val="001A4F18"/>
    <w:rsid w:val="001A65A2"/>
    <w:rsid w:val="001A6652"/>
    <w:rsid w:val="001A7202"/>
    <w:rsid w:val="001A7496"/>
    <w:rsid w:val="001A7A42"/>
    <w:rsid w:val="001B1973"/>
    <w:rsid w:val="001B6452"/>
    <w:rsid w:val="001C1DC2"/>
    <w:rsid w:val="001C2406"/>
    <w:rsid w:val="001C3DFB"/>
    <w:rsid w:val="001C5004"/>
    <w:rsid w:val="001C7B5D"/>
    <w:rsid w:val="001C7CE3"/>
    <w:rsid w:val="001D0CC2"/>
    <w:rsid w:val="001D1AB7"/>
    <w:rsid w:val="001D30A2"/>
    <w:rsid w:val="001D5698"/>
    <w:rsid w:val="001E52F8"/>
    <w:rsid w:val="001F2758"/>
    <w:rsid w:val="001F3099"/>
    <w:rsid w:val="001F34E1"/>
    <w:rsid w:val="002019B0"/>
    <w:rsid w:val="002020B6"/>
    <w:rsid w:val="002028C0"/>
    <w:rsid w:val="002145C1"/>
    <w:rsid w:val="002156E2"/>
    <w:rsid w:val="00222556"/>
    <w:rsid w:val="00224741"/>
    <w:rsid w:val="00224D35"/>
    <w:rsid w:val="002315B1"/>
    <w:rsid w:val="00234308"/>
    <w:rsid w:val="00235868"/>
    <w:rsid w:val="002405A2"/>
    <w:rsid w:val="00242628"/>
    <w:rsid w:val="0024376A"/>
    <w:rsid w:val="00247EE5"/>
    <w:rsid w:val="0025061B"/>
    <w:rsid w:val="00254DEF"/>
    <w:rsid w:val="00260BC9"/>
    <w:rsid w:val="002625EB"/>
    <w:rsid w:val="0026310E"/>
    <w:rsid w:val="00263396"/>
    <w:rsid w:val="00265262"/>
    <w:rsid w:val="00272852"/>
    <w:rsid w:val="00273DF8"/>
    <w:rsid w:val="00274449"/>
    <w:rsid w:val="00276691"/>
    <w:rsid w:val="00277A4A"/>
    <w:rsid w:val="0028516D"/>
    <w:rsid w:val="0028552E"/>
    <w:rsid w:val="00285934"/>
    <w:rsid w:val="00285C8A"/>
    <w:rsid w:val="0028629B"/>
    <w:rsid w:val="002961C1"/>
    <w:rsid w:val="002A0874"/>
    <w:rsid w:val="002A1B4E"/>
    <w:rsid w:val="002A2D4B"/>
    <w:rsid w:val="002A305B"/>
    <w:rsid w:val="002B175E"/>
    <w:rsid w:val="002B41EE"/>
    <w:rsid w:val="002B5042"/>
    <w:rsid w:val="002B5EA3"/>
    <w:rsid w:val="002B6485"/>
    <w:rsid w:val="002B6496"/>
    <w:rsid w:val="002B6951"/>
    <w:rsid w:val="002B7DEC"/>
    <w:rsid w:val="002C09BB"/>
    <w:rsid w:val="002C3636"/>
    <w:rsid w:val="002D220F"/>
    <w:rsid w:val="002D265B"/>
    <w:rsid w:val="002D47E7"/>
    <w:rsid w:val="002D4E0C"/>
    <w:rsid w:val="002D746D"/>
    <w:rsid w:val="002E1EEC"/>
    <w:rsid w:val="002E3244"/>
    <w:rsid w:val="002E707B"/>
    <w:rsid w:val="002F50E0"/>
    <w:rsid w:val="002F57B8"/>
    <w:rsid w:val="002F6F12"/>
    <w:rsid w:val="002F7945"/>
    <w:rsid w:val="002F7D31"/>
    <w:rsid w:val="00300124"/>
    <w:rsid w:val="00303BB7"/>
    <w:rsid w:val="00307EBB"/>
    <w:rsid w:val="00312B6B"/>
    <w:rsid w:val="003134A8"/>
    <w:rsid w:val="00324E14"/>
    <w:rsid w:val="00331E72"/>
    <w:rsid w:val="003370EA"/>
    <w:rsid w:val="003402B7"/>
    <w:rsid w:val="0034760B"/>
    <w:rsid w:val="00351906"/>
    <w:rsid w:val="00352BC8"/>
    <w:rsid w:val="00352C93"/>
    <w:rsid w:val="00355C57"/>
    <w:rsid w:val="00355F46"/>
    <w:rsid w:val="00356458"/>
    <w:rsid w:val="003568CD"/>
    <w:rsid w:val="003650CF"/>
    <w:rsid w:val="003661D5"/>
    <w:rsid w:val="0036695F"/>
    <w:rsid w:val="0037153B"/>
    <w:rsid w:val="003715B8"/>
    <w:rsid w:val="003737A0"/>
    <w:rsid w:val="003760B7"/>
    <w:rsid w:val="003770B3"/>
    <w:rsid w:val="00377418"/>
    <w:rsid w:val="003774EF"/>
    <w:rsid w:val="00380095"/>
    <w:rsid w:val="0038563B"/>
    <w:rsid w:val="003857BE"/>
    <w:rsid w:val="00393846"/>
    <w:rsid w:val="0039603D"/>
    <w:rsid w:val="00396C32"/>
    <w:rsid w:val="003A0937"/>
    <w:rsid w:val="003A101F"/>
    <w:rsid w:val="003A176B"/>
    <w:rsid w:val="003A5D5F"/>
    <w:rsid w:val="003B3488"/>
    <w:rsid w:val="003C0D39"/>
    <w:rsid w:val="003C534A"/>
    <w:rsid w:val="003C625A"/>
    <w:rsid w:val="003C7F9F"/>
    <w:rsid w:val="003D1A2D"/>
    <w:rsid w:val="003D7419"/>
    <w:rsid w:val="003E1730"/>
    <w:rsid w:val="003E2337"/>
    <w:rsid w:val="003E56FE"/>
    <w:rsid w:val="003F02DC"/>
    <w:rsid w:val="003F1BFE"/>
    <w:rsid w:val="003F27FF"/>
    <w:rsid w:val="003F46C9"/>
    <w:rsid w:val="003F5905"/>
    <w:rsid w:val="003F6977"/>
    <w:rsid w:val="003F77DE"/>
    <w:rsid w:val="00404278"/>
    <w:rsid w:val="00412152"/>
    <w:rsid w:val="00412504"/>
    <w:rsid w:val="004211AB"/>
    <w:rsid w:val="00421406"/>
    <w:rsid w:val="00422D32"/>
    <w:rsid w:val="00425CCC"/>
    <w:rsid w:val="00426F9E"/>
    <w:rsid w:val="004333DC"/>
    <w:rsid w:val="00433555"/>
    <w:rsid w:val="00433839"/>
    <w:rsid w:val="0044142E"/>
    <w:rsid w:val="00441E7E"/>
    <w:rsid w:val="0044633C"/>
    <w:rsid w:val="00447A8F"/>
    <w:rsid w:val="00455757"/>
    <w:rsid w:val="00462A12"/>
    <w:rsid w:val="004701C3"/>
    <w:rsid w:val="00470E84"/>
    <w:rsid w:val="00471001"/>
    <w:rsid w:val="004725FB"/>
    <w:rsid w:val="004728AF"/>
    <w:rsid w:val="00473809"/>
    <w:rsid w:val="00481394"/>
    <w:rsid w:val="0048526C"/>
    <w:rsid w:val="004877D9"/>
    <w:rsid w:val="0049010D"/>
    <w:rsid w:val="0049178B"/>
    <w:rsid w:val="00494C38"/>
    <w:rsid w:val="00495903"/>
    <w:rsid w:val="004970A3"/>
    <w:rsid w:val="004A2323"/>
    <w:rsid w:val="004A3856"/>
    <w:rsid w:val="004A4E7E"/>
    <w:rsid w:val="004B4D06"/>
    <w:rsid w:val="004C094D"/>
    <w:rsid w:val="004C296E"/>
    <w:rsid w:val="004C7C20"/>
    <w:rsid w:val="004D1C46"/>
    <w:rsid w:val="004D3A41"/>
    <w:rsid w:val="004D3C23"/>
    <w:rsid w:val="004E012C"/>
    <w:rsid w:val="004E01DF"/>
    <w:rsid w:val="004E142D"/>
    <w:rsid w:val="004E3372"/>
    <w:rsid w:val="004E4A27"/>
    <w:rsid w:val="004E4A6A"/>
    <w:rsid w:val="004E5544"/>
    <w:rsid w:val="004F1FE0"/>
    <w:rsid w:val="004F3B89"/>
    <w:rsid w:val="004F4CD5"/>
    <w:rsid w:val="00506847"/>
    <w:rsid w:val="005112D7"/>
    <w:rsid w:val="00514383"/>
    <w:rsid w:val="00515658"/>
    <w:rsid w:val="00517C6E"/>
    <w:rsid w:val="005261F9"/>
    <w:rsid w:val="00532E3B"/>
    <w:rsid w:val="0053350B"/>
    <w:rsid w:val="005351D5"/>
    <w:rsid w:val="00535534"/>
    <w:rsid w:val="005404E8"/>
    <w:rsid w:val="00547B40"/>
    <w:rsid w:val="00550151"/>
    <w:rsid w:val="00554D86"/>
    <w:rsid w:val="005569A1"/>
    <w:rsid w:val="005614C6"/>
    <w:rsid w:val="00561C7F"/>
    <w:rsid w:val="0056462D"/>
    <w:rsid w:val="005646AE"/>
    <w:rsid w:val="005659F4"/>
    <w:rsid w:val="005660C9"/>
    <w:rsid w:val="00566E5E"/>
    <w:rsid w:val="00577055"/>
    <w:rsid w:val="0058163D"/>
    <w:rsid w:val="005850B3"/>
    <w:rsid w:val="00585544"/>
    <w:rsid w:val="005918A8"/>
    <w:rsid w:val="00591F87"/>
    <w:rsid w:val="00592C5C"/>
    <w:rsid w:val="005936B0"/>
    <w:rsid w:val="00594E62"/>
    <w:rsid w:val="00595A90"/>
    <w:rsid w:val="0059756D"/>
    <w:rsid w:val="005978CB"/>
    <w:rsid w:val="005A091F"/>
    <w:rsid w:val="005A2814"/>
    <w:rsid w:val="005A4153"/>
    <w:rsid w:val="005A61ED"/>
    <w:rsid w:val="005A7FF2"/>
    <w:rsid w:val="005B3EF0"/>
    <w:rsid w:val="005B4CFF"/>
    <w:rsid w:val="005B4E26"/>
    <w:rsid w:val="005C1EE3"/>
    <w:rsid w:val="005C5BA2"/>
    <w:rsid w:val="005C7A3D"/>
    <w:rsid w:val="005D2D65"/>
    <w:rsid w:val="005D4EC2"/>
    <w:rsid w:val="005D6264"/>
    <w:rsid w:val="005D7A6C"/>
    <w:rsid w:val="005E3865"/>
    <w:rsid w:val="005E3E38"/>
    <w:rsid w:val="005E76ED"/>
    <w:rsid w:val="005F346E"/>
    <w:rsid w:val="005F47E3"/>
    <w:rsid w:val="00601599"/>
    <w:rsid w:val="00612E96"/>
    <w:rsid w:val="00614A4F"/>
    <w:rsid w:val="00615558"/>
    <w:rsid w:val="00616261"/>
    <w:rsid w:val="006205F5"/>
    <w:rsid w:val="00621809"/>
    <w:rsid w:val="006266A0"/>
    <w:rsid w:val="00631B5E"/>
    <w:rsid w:val="00635230"/>
    <w:rsid w:val="00636FDC"/>
    <w:rsid w:val="00637A8D"/>
    <w:rsid w:val="00642F18"/>
    <w:rsid w:val="00643BD1"/>
    <w:rsid w:val="006503E5"/>
    <w:rsid w:val="0065144B"/>
    <w:rsid w:val="00651DF5"/>
    <w:rsid w:val="00652EE8"/>
    <w:rsid w:val="006547A1"/>
    <w:rsid w:val="006550D0"/>
    <w:rsid w:val="006558E5"/>
    <w:rsid w:val="00655D72"/>
    <w:rsid w:val="00662E93"/>
    <w:rsid w:val="006703C8"/>
    <w:rsid w:val="00672FEC"/>
    <w:rsid w:val="0067757A"/>
    <w:rsid w:val="00690DCB"/>
    <w:rsid w:val="006923C2"/>
    <w:rsid w:val="00695CBD"/>
    <w:rsid w:val="00696C3D"/>
    <w:rsid w:val="00697C46"/>
    <w:rsid w:val="006A395F"/>
    <w:rsid w:val="006A63C4"/>
    <w:rsid w:val="006A781B"/>
    <w:rsid w:val="006B1A76"/>
    <w:rsid w:val="006B5A44"/>
    <w:rsid w:val="006B6EA7"/>
    <w:rsid w:val="006C0677"/>
    <w:rsid w:val="006C1CCC"/>
    <w:rsid w:val="006C4220"/>
    <w:rsid w:val="006C5F95"/>
    <w:rsid w:val="006D190D"/>
    <w:rsid w:val="006D26A5"/>
    <w:rsid w:val="006D4541"/>
    <w:rsid w:val="006D5BA5"/>
    <w:rsid w:val="006E316E"/>
    <w:rsid w:val="006E33A7"/>
    <w:rsid w:val="006E7548"/>
    <w:rsid w:val="006F2DDD"/>
    <w:rsid w:val="006F41BB"/>
    <w:rsid w:val="006F608F"/>
    <w:rsid w:val="006F65F0"/>
    <w:rsid w:val="00711A86"/>
    <w:rsid w:val="0071470B"/>
    <w:rsid w:val="00716B75"/>
    <w:rsid w:val="00716DA0"/>
    <w:rsid w:val="007175C8"/>
    <w:rsid w:val="0072384C"/>
    <w:rsid w:val="00723BAE"/>
    <w:rsid w:val="0072789C"/>
    <w:rsid w:val="00730CE7"/>
    <w:rsid w:val="00730E10"/>
    <w:rsid w:val="00734735"/>
    <w:rsid w:val="007407FD"/>
    <w:rsid w:val="00742BCD"/>
    <w:rsid w:val="007434BB"/>
    <w:rsid w:val="00743CED"/>
    <w:rsid w:val="007460C8"/>
    <w:rsid w:val="00746B2E"/>
    <w:rsid w:val="00752B84"/>
    <w:rsid w:val="00761D71"/>
    <w:rsid w:val="0076655D"/>
    <w:rsid w:val="007742ED"/>
    <w:rsid w:val="00781C46"/>
    <w:rsid w:val="00782379"/>
    <w:rsid w:val="0078245F"/>
    <w:rsid w:val="00787270"/>
    <w:rsid w:val="007878A4"/>
    <w:rsid w:val="00793669"/>
    <w:rsid w:val="00793FE1"/>
    <w:rsid w:val="007949DA"/>
    <w:rsid w:val="007A2248"/>
    <w:rsid w:val="007A3A06"/>
    <w:rsid w:val="007A472E"/>
    <w:rsid w:val="007A600A"/>
    <w:rsid w:val="007A6E01"/>
    <w:rsid w:val="007B223E"/>
    <w:rsid w:val="007B2E92"/>
    <w:rsid w:val="007B3AC9"/>
    <w:rsid w:val="007B3AD2"/>
    <w:rsid w:val="007C0DD9"/>
    <w:rsid w:val="007C14B8"/>
    <w:rsid w:val="007C2BB5"/>
    <w:rsid w:val="007C6F0E"/>
    <w:rsid w:val="007D085C"/>
    <w:rsid w:val="007D16BE"/>
    <w:rsid w:val="007E5917"/>
    <w:rsid w:val="007F7967"/>
    <w:rsid w:val="0081758C"/>
    <w:rsid w:val="00822BF3"/>
    <w:rsid w:val="00824C8B"/>
    <w:rsid w:val="0082597C"/>
    <w:rsid w:val="008270B6"/>
    <w:rsid w:val="0083079A"/>
    <w:rsid w:val="00831D33"/>
    <w:rsid w:val="00833E84"/>
    <w:rsid w:val="00834442"/>
    <w:rsid w:val="0083457D"/>
    <w:rsid w:val="008373BA"/>
    <w:rsid w:val="008427D6"/>
    <w:rsid w:val="0084479F"/>
    <w:rsid w:val="00847CB0"/>
    <w:rsid w:val="00850F83"/>
    <w:rsid w:val="0085110A"/>
    <w:rsid w:val="00851E5A"/>
    <w:rsid w:val="008533AD"/>
    <w:rsid w:val="00853D0F"/>
    <w:rsid w:val="00862FF0"/>
    <w:rsid w:val="00866FEA"/>
    <w:rsid w:val="008723C1"/>
    <w:rsid w:val="00877663"/>
    <w:rsid w:val="00882003"/>
    <w:rsid w:val="008840FF"/>
    <w:rsid w:val="00884759"/>
    <w:rsid w:val="00885782"/>
    <w:rsid w:val="00886810"/>
    <w:rsid w:val="00887ACD"/>
    <w:rsid w:val="00887B98"/>
    <w:rsid w:val="0089003D"/>
    <w:rsid w:val="00892AA9"/>
    <w:rsid w:val="008A2226"/>
    <w:rsid w:val="008A2ED9"/>
    <w:rsid w:val="008A3080"/>
    <w:rsid w:val="008A49A5"/>
    <w:rsid w:val="008A696A"/>
    <w:rsid w:val="008B3226"/>
    <w:rsid w:val="008B6A79"/>
    <w:rsid w:val="008C43FE"/>
    <w:rsid w:val="008C4634"/>
    <w:rsid w:val="008C7266"/>
    <w:rsid w:val="008D067D"/>
    <w:rsid w:val="008D0809"/>
    <w:rsid w:val="008D35C6"/>
    <w:rsid w:val="008D6F2F"/>
    <w:rsid w:val="008D784F"/>
    <w:rsid w:val="008E33FC"/>
    <w:rsid w:val="008E66CF"/>
    <w:rsid w:val="008E6F89"/>
    <w:rsid w:val="008F4FF4"/>
    <w:rsid w:val="008F7FE8"/>
    <w:rsid w:val="009016AD"/>
    <w:rsid w:val="00902BA3"/>
    <w:rsid w:val="00903B8F"/>
    <w:rsid w:val="00907F42"/>
    <w:rsid w:val="00911E03"/>
    <w:rsid w:val="00914A9A"/>
    <w:rsid w:val="00920D8F"/>
    <w:rsid w:val="009227B3"/>
    <w:rsid w:val="0092771A"/>
    <w:rsid w:val="009302B4"/>
    <w:rsid w:val="00933064"/>
    <w:rsid w:val="00935BA4"/>
    <w:rsid w:val="009376A0"/>
    <w:rsid w:val="00937F41"/>
    <w:rsid w:val="009422EB"/>
    <w:rsid w:val="0094549C"/>
    <w:rsid w:val="00945E45"/>
    <w:rsid w:val="00946757"/>
    <w:rsid w:val="00951452"/>
    <w:rsid w:val="0095472D"/>
    <w:rsid w:val="00955025"/>
    <w:rsid w:val="00955592"/>
    <w:rsid w:val="009619E6"/>
    <w:rsid w:val="00963700"/>
    <w:rsid w:val="00964F85"/>
    <w:rsid w:val="00966E89"/>
    <w:rsid w:val="0097015F"/>
    <w:rsid w:val="00972BD8"/>
    <w:rsid w:val="00972D1D"/>
    <w:rsid w:val="00974F95"/>
    <w:rsid w:val="00990B9F"/>
    <w:rsid w:val="00992CBF"/>
    <w:rsid w:val="00992E1B"/>
    <w:rsid w:val="00996642"/>
    <w:rsid w:val="009A0505"/>
    <w:rsid w:val="009A59E4"/>
    <w:rsid w:val="009A695F"/>
    <w:rsid w:val="009C22CB"/>
    <w:rsid w:val="009C2CD8"/>
    <w:rsid w:val="009C6C99"/>
    <w:rsid w:val="009D1615"/>
    <w:rsid w:val="009D4CE9"/>
    <w:rsid w:val="009D5AC3"/>
    <w:rsid w:val="009E24F6"/>
    <w:rsid w:val="009E4152"/>
    <w:rsid w:val="009E7C94"/>
    <w:rsid w:val="009F08F5"/>
    <w:rsid w:val="009F2379"/>
    <w:rsid w:val="009F24F0"/>
    <w:rsid w:val="009F317B"/>
    <w:rsid w:val="009F45A3"/>
    <w:rsid w:val="00A0558C"/>
    <w:rsid w:val="00A11106"/>
    <w:rsid w:val="00A14E5A"/>
    <w:rsid w:val="00A1620F"/>
    <w:rsid w:val="00A20834"/>
    <w:rsid w:val="00A20E5D"/>
    <w:rsid w:val="00A238AF"/>
    <w:rsid w:val="00A23EB1"/>
    <w:rsid w:val="00A25FB3"/>
    <w:rsid w:val="00A262E8"/>
    <w:rsid w:val="00A26C7B"/>
    <w:rsid w:val="00A35FC1"/>
    <w:rsid w:val="00A40AC9"/>
    <w:rsid w:val="00A4680A"/>
    <w:rsid w:val="00A52E9F"/>
    <w:rsid w:val="00A558CE"/>
    <w:rsid w:val="00A5657C"/>
    <w:rsid w:val="00A665BD"/>
    <w:rsid w:val="00A726C0"/>
    <w:rsid w:val="00A729C5"/>
    <w:rsid w:val="00A7380F"/>
    <w:rsid w:val="00A77D0F"/>
    <w:rsid w:val="00A827BD"/>
    <w:rsid w:val="00A82FB2"/>
    <w:rsid w:val="00A84D3A"/>
    <w:rsid w:val="00A85F7C"/>
    <w:rsid w:val="00A86850"/>
    <w:rsid w:val="00A86F49"/>
    <w:rsid w:val="00A87AC4"/>
    <w:rsid w:val="00A87E80"/>
    <w:rsid w:val="00A900AE"/>
    <w:rsid w:val="00A91F2A"/>
    <w:rsid w:val="00AA7CF2"/>
    <w:rsid w:val="00AB2E22"/>
    <w:rsid w:val="00AB3764"/>
    <w:rsid w:val="00AB43AB"/>
    <w:rsid w:val="00AC1134"/>
    <w:rsid w:val="00AC2F38"/>
    <w:rsid w:val="00AC33E7"/>
    <w:rsid w:val="00AD0443"/>
    <w:rsid w:val="00AD092D"/>
    <w:rsid w:val="00AD0D91"/>
    <w:rsid w:val="00AD454F"/>
    <w:rsid w:val="00AD52C9"/>
    <w:rsid w:val="00AD608E"/>
    <w:rsid w:val="00AD6D89"/>
    <w:rsid w:val="00AE56DC"/>
    <w:rsid w:val="00AF5D0B"/>
    <w:rsid w:val="00AF73E9"/>
    <w:rsid w:val="00B0324D"/>
    <w:rsid w:val="00B11A5B"/>
    <w:rsid w:val="00B12640"/>
    <w:rsid w:val="00B13A17"/>
    <w:rsid w:val="00B14FFE"/>
    <w:rsid w:val="00B15C0F"/>
    <w:rsid w:val="00B25191"/>
    <w:rsid w:val="00B25A3B"/>
    <w:rsid w:val="00B32D77"/>
    <w:rsid w:val="00B33A7F"/>
    <w:rsid w:val="00B40686"/>
    <w:rsid w:val="00B407C8"/>
    <w:rsid w:val="00B43330"/>
    <w:rsid w:val="00B435B7"/>
    <w:rsid w:val="00B4427C"/>
    <w:rsid w:val="00B50FA7"/>
    <w:rsid w:val="00B57CD6"/>
    <w:rsid w:val="00B616B8"/>
    <w:rsid w:val="00B62A8A"/>
    <w:rsid w:val="00B70C23"/>
    <w:rsid w:val="00B71C75"/>
    <w:rsid w:val="00B740FC"/>
    <w:rsid w:val="00B775AF"/>
    <w:rsid w:val="00B8059D"/>
    <w:rsid w:val="00B80E56"/>
    <w:rsid w:val="00B87BA0"/>
    <w:rsid w:val="00B9041E"/>
    <w:rsid w:val="00B9364D"/>
    <w:rsid w:val="00B94798"/>
    <w:rsid w:val="00B96937"/>
    <w:rsid w:val="00BA24CE"/>
    <w:rsid w:val="00BA2921"/>
    <w:rsid w:val="00BA3334"/>
    <w:rsid w:val="00BA53FA"/>
    <w:rsid w:val="00BA5CE2"/>
    <w:rsid w:val="00BA662B"/>
    <w:rsid w:val="00BA66C8"/>
    <w:rsid w:val="00BB1D13"/>
    <w:rsid w:val="00BB3D03"/>
    <w:rsid w:val="00BC096B"/>
    <w:rsid w:val="00BC0BE9"/>
    <w:rsid w:val="00BC375F"/>
    <w:rsid w:val="00BC4ED2"/>
    <w:rsid w:val="00BD34C3"/>
    <w:rsid w:val="00BE36A7"/>
    <w:rsid w:val="00BE4C9B"/>
    <w:rsid w:val="00BE67DC"/>
    <w:rsid w:val="00BF00C0"/>
    <w:rsid w:val="00BF24F7"/>
    <w:rsid w:val="00BF3778"/>
    <w:rsid w:val="00BF4055"/>
    <w:rsid w:val="00BF4625"/>
    <w:rsid w:val="00BF6836"/>
    <w:rsid w:val="00BF7168"/>
    <w:rsid w:val="00C0563A"/>
    <w:rsid w:val="00C2098D"/>
    <w:rsid w:val="00C22075"/>
    <w:rsid w:val="00C27B57"/>
    <w:rsid w:val="00C34DCF"/>
    <w:rsid w:val="00C34E64"/>
    <w:rsid w:val="00C34F7F"/>
    <w:rsid w:val="00C360FB"/>
    <w:rsid w:val="00C42FF6"/>
    <w:rsid w:val="00C43E60"/>
    <w:rsid w:val="00C52238"/>
    <w:rsid w:val="00C52AC4"/>
    <w:rsid w:val="00C53543"/>
    <w:rsid w:val="00C53F1B"/>
    <w:rsid w:val="00C572D7"/>
    <w:rsid w:val="00C57AE3"/>
    <w:rsid w:val="00C650EF"/>
    <w:rsid w:val="00C65ECB"/>
    <w:rsid w:val="00C7211B"/>
    <w:rsid w:val="00C72AE6"/>
    <w:rsid w:val="00C754CF"/>
    <w:rsid w:val="00C76117"/>
    <w:rsid w:val="00C76434"/>
    <w:rsid w:val="00C80A90"/>
    <w:rsid w:val="00C85458"/>
    <w:rsid w:val="00C8573D"/>
    <w:rsid w:val="00C87332"/>
    <w:rsid w:val="00C94381"/>
    <w:rsid w:val="00C9456B"/>
    <w:rsid w:val="00C95548"/>
    <w:rsid w:val="00C97F52"/>
    <w:rsid w:val="00CA2A60"/>
    <w:rsid w:val="00CB2FCE"/>
    <w:rsid w:val="00CB7B6A"/>
    <w:rsid w:val="00CC0311"/>
    <w:rsid w:val="00CD0002"/>
    <w:rsid w:val="00CD03A0"/>
    <w:rsid w:val="00CD1162"/>
    <w:rsid w:val="00CD2B57"/>
    <w:rsid w:val="00CD2D85"/>
    <w:rsid w:val="00CD7B8D"/>
    <w:rsid w:val="00CD7C1B"/>
    <w:rsid w:val="00CE1DB3"/>
    <w:rsid w:val="00CE575F"/>
    <w:rsid w:val="00CE7271"/>
    <w:rsid w:val="00CE7CBA"/>
    <w:rsid w:val="00CF39DC"/>
    <w:rsid w:val="00CF58DF"/>
    <w:rsid w:val="00CF7C4E"/>
    <w:rsid w:val="00D0335F"/>
    <w:rsid w:val="00D03406"/>
    <w:rsid w:val="00D04F3C"/>
    <w:rsid w:val="00D0604A"/>
    <w:rsid w:val="00D06206"/>
    <w:rsid w:val="00D11712"/>
    <w:rsid w:val="00D1212F"/>
    <w:rsid w:val="00D12831"/>
    <w:rsid w:val="00D1641D"/>
    <w:rsid w:val="00D33B9A"/>
    <w:rsid w:val="00D370C4"/>
    <w:rsid w:val="00D40897"/>
    <w:rsid w:val="00D43CC3"/>
    <w:rsid w:val="00D45399"/>
    <w:rsid w:val="00D4611F"/>
    <w:rsid w:val="00D468D6"/>
    <w:rsid w:val="00D521D4"/>
    <w:rsid w:val="00D54207"/>
    <w:rsid w:val="00D56C67"/>
    <w:rsid w:val="00D60A1A"/>
    <w:rsid w:val="00D66ABD"/>
    <w:rsid w:val="00D70F0C"/>
    <w:rsid w:val="00D72F34"/>
    <w:rsid w:val="00D80D0A"/>
    <w:rsid w:val="00D80DD2"/>
    <w:rsid w:val="00D826D9"/>
    <w:rsid w:val="00D8719B"/>
    <w:rsid w:val="00D901C0"/>
    <w:rsid w:val="00D907FD"/>
    <w:rsid w:val="00D911B7"/>
    <w:rsid w:val="00D9467B"/>
    <w:rsid w:val="00D94B62"/>
    <w:rsid w:val="00D95383"/>
    <w:rsid w:val="00D9746A"/>
    <w:rsid w:val="00D97962"/>
    <w:rsid w:val="00D97E99"/>
    <w:rsid w:val="00DA251B"/>
    <w:rsid w:val="00DA3B3D"/>
    <w:rsid w:val="00DA48DC"/>
    <w:rsid w:val="00DA4C27"/>
    <w:rsid w:val="00DA6CBE"/>
    <w:rsid w:val="00DB2015"/>
    <w:rsid w:val="00DC3002"/>
    <w:rsid w:val="00DC500A"/>
    <w:rsid w:val="00DC54CE"/>
    <w:rsid w:val="00DD23C7"/>
    <w:rsid w:val="00DD4F9B"/>
    <w:rsid w:val="00DD54B8"/>
    <w:rsid w:val="00DD74F3"/>
    <w:rsid w:val="00DE19A3"/>
    <w:rsid w:val="00DE19E6"/>
    <w:rsid w:val="00DE70BE"/>
    <w:rsid w:val="00DF420A"/>
    <w:rsid w:val="00DF68E4"/>
    <w:rsid w:val="00DF73CD"/>
    <w:rsid w:val="00DF78F3"/>
    <w:rsid w:val="00E04925"/>
    <w:rsid w:val="00E10B74"/>
    <w:rsid w:val="00E11391"/>
    <w:rsid w:val="00E12965"/>
    <w:rsid w:val="00E147DF"/>
    <w:rsid w:val="00E1641F"/>
    <w:rsid w:val="00E176F2"/>
    <w:rsid w:val="00E20D2F"/>
    <w:rsid w:val="00E23453"/>
    <w:rsid w:val="00E257F3"/>
    <w:rsid w:val="00E325A5"/>
    <w:rsid w:val="00E34A38"/>
    <w:rsid w:val="00E35765"/>
    <w:rsid w:val="00E37A5B"/>
    <w:rsid w:val="00E40348"/>
    <w:rsid w:val="00E40682"/>
    <w:rsid w:val="00E40BB3"/>
    <w:rsid w:val="00E45215"/>
    <w:rsid w:val="00E4778D"/>
    <w:rsid w:val="00E50643"/>
    <w:rsid w:val="00E50795"/>
    <w:rsid w:val="00E51F31"/>
    <w:rsid w:val="00E53AAA"/>
    <w:rsid w:val="00E54B43"/>
    <w:rsid w:val="00E5698B"/>
    <w:rsid w:val="00E56C0A"/>
    <w:rsid w:val="00E62C2D"/>
    <w:rsid w:val="00E67C54"/>
    <w:rsid w:val="00E714F2"/>
    <w:rsid w:val="00E72880"/>
    <w:rsid w:val="00E74E56"/>
    <w:rsid w:val="00E76BC6"/>
    <w:rsid w:val="00E9001B"/>
    <w:rsid w:val="00E90FC5"/>
    <w:rsid w:val="00E9343A"/>
    <w:rsid w:val="00E9495A"/>
    <w:rsid w:val="00E95091"/>
    <w:rsid w:val="00E95B3A"/>
    <w:rsid w:val="00EA1329"/>
    <w:rsid w:val="00EA6017"/>
    <w:rsid w:val="00EB1697"/>
    <w:rsid w:val="00EB32DD"/>
    <w:rsid w:val="00EB5EA0"/>
    <w:rsid w:val="00EB7EEF"/>
    <w:rsid w:val="00EC0806"/>
    <w:rsid w:val="00EC1120"/>
    <w:rsid w:val="00EC2980"/>
    <w:rsid w:val="00EC478D"/>
    <w:rsid w:val="00EC5101"/>
    <w:rsid w:val="00EC7AC5"/>
    <w:rsid w:val="00ED4ADD"/>
    <w:rsid w:val="00EE0392"/>
    <w:rsid w:val="00EE10FB"/>
    <w:rsid w:val="00EE3B7B"/>
    <w:rsid w:val="00EE4423"/>
    <w:rsid w:val="00EE510A"/>
    <w:rsid w:val="00EF4164"/>
    <w:rsid w:val="00EF6EB0"/>
    <w:rsid w:val="00F0072A"/>
    <w:rsid w:val="00F00E89"/>
    <w:rsid w:val="00F047B7"/>
    <w:rsid w:val="00F0747E"/>
    <w:rsid w:val="00F17C4D"/>
    <w:rsid w:val="00F219B1"/>
    <w:rsid w:val="00F21BFA"/>
    <w:rsid w:val="00F22E62"/>
    <w:rsid w:val="00F23E79"/>
    <w:rsid w:val="00F33962"/>
    <w:rsid w:val="00F33CF7"/>
    <w:rsid w:val="00F36152"/>
    <w:rsid w:val="00F3634C"/>
    <w:rsid w:val="00F44398"/>
    <w:rsid w:val="00F46D23"/>
    <w:rsid w:val="00F514E6"/>
    <w:rsid w:val="00F54613"/>
    <w:rsid w:val="00F62FDB"/>
    <w:rsid w:val="00F635B7"/>
    <w:rsid w:val="00F63ABD"/>
    <w:rsid w:val="00F648DB"/>
    <w:rsid w:val="00F70026"/>
    <w:rsid w:val="00F72775"/>
    <w:rsid w:val="00F74D06"/>
    <w:rsid w:val="00F76CED"/>
    <w:rsid w:val="00F845F1"/>
    <w:rsid w:val="00F85713"/>
    <w:rsid w:val="00F868C6"/>
    <w:rsid w:val="00F93328"/>
    <w:rsid w:val="00F9388D"/>
    <w:rsid w:val="00F954F8"/>
    <w:rsid w:val="00FA38F0"/>
    <w:rsid w:val="00FB2483"/>
    <w:rsid w:val="00FB3AF0"/>
    <w:rsid w:val="00FC20EE"/>
    <w:rsid w:val="00FC348A"/>
    <w:rsid w:val="00FC4681"/>
    <w:rsid w:val="00FD053A"/>
    <w:rsid w:val="00FD0CB4"/>
    <w:rsid w:val="00FD36FD"/>
    <w:rsid w:val="00FE14FC"/>
    <w:rsid w:val="00FE3FB1"/>
    <w:rsid w:val="00FE4E41"/>
    <w:rsid w:val="00FE6B0D"/>
    <w:rsid w:val="00FF326F"/>
    <w:rsid w:val="00FF56EB"/>
    <w:rsid w:val="00FF5B7C"/>
    <w:rsid w:val="00FF6025"/>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BA0EA"/>
  <w15:chartTrackingRefBased/>
  <w15:docId w15:val="{F0A325D5-C56C-439A-99BF-FAD980E1A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DCB"/>
    <w:rPr>
      <w:rFonts w:ascii="Poppins" w:hAnsi="Poppins"/>
      <w:sz w:val="20"/>
    </w:rPr>
  </w:style>
  <w:style w:type="paragraph" w:styleId="Heading1">
    <w:name w:val="heading 1"/>
    <w:basedOn w:val="Normal"/>
    <w:next w:val="Normal"/>
    <w:link w:val="Heading1Char"/>
    <w:uiPriority w:val="9"/>
    <w:qFormat/>
    <w:rsid w:val="00690DCB"/>
    <w:pPr>
      <w:keepNext/>
      <w:keepLines/>
      <w:spacing w:before="40"/>
      <w:outlineLvl w:val="0"/>
    </w:pPr>
    <w:rPr>
      <w:rFonts w:ascii="Poppins Black" w:eastAsiaTheme="majorEastAsia" w:hAnsi="Poppins Black" w:cstheme="majorBidi"/>
      <w:b/>
      <w:color w:val="242451" w:themeColor="accent1"/>
      <w:sz w:val="40"/>
      <w:szCs w:val="32"/>
    </w:rPr>
  </w:style>
  <w:style w:type="paragraph" w:styleId="Heading2">
    <w:name w:val="heading 2"/>
    <w:basedOn w:val="Normal"/>
    <w:next w:val="Normal"/>
    <w:link w:val="Heading2Char"/>
    <w:uiPriority w:val="9"/>
    <w:unhideWhenUsed/>
    <w:qFormat/>
    <w:rsid w:val="00690DCB"/>
    <w:pPr>
      <w:keepNext/>
      <w:keepLines/>
      <w:spacing w:before="40"/>
      <w:outlineLvl w:val="1"/>
    </w:pPr>
    <w:rPr>
      <w:rFonts w:ascii="Poppins Black" w:eastAsiaTheme="majorEastAsia" w:hAnsi="Poppins Black" w:cstheme="majorBidi"/>
      <w:b/>
      <w:color w:val="8496B0" w:themeColor="text2" w:themeTint="99"/>
      <w:sz w:val="32"/>
      <w:szCs w:val="26"/>
    </w:rPr>
  </w:style>
  <w:style w:type="paragraph" w:styleId="Heading3">
    <w:name w:val="heading 3"/>
    <w:basedOn w:val="Normal"/>
    <w:next w:val="Normal"/>
    <w:link w:val="Heading3Char"/>
    <w:uiPriority w:val="9"/>
    <w:unhideWhenUsed/>
    <w:qFormat/>
    <w:rsid w:val="00690DCB"/>
    <w:pPr>
      <w:keepNext/>
      <w:keepLines/>
      <w:spacing w:before="40"/>
      <w:outlineLvl w:val="2"/>
    </w:pPr>
    <w:rPr>
      <w:rFonts w:ascii="Poppins Black" w:eastAsiaTheme="majorEastAsia" w:hAnsi="Poppins Black" w:cstheme="majorBidi"/>
      <w:b/>
      <w:color w:val="CC1619" w:themeColor="accent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457D"/>
    <w:pPr>
      <w:tabs>
        <w:tab w:val="center" w:pos="4536"/>
        <w:tab w:val="right" w:pos="9072"/>
      </w:tabs>
    </w:pPr>
    <w:rPr>
      <w:color w:val="242451" w:themeColor="accent1"/>
    </w:rPr>
  </w:style>
  <w:style w:type="character" w:customStyle="1" w:styleId="HeaderChar">
    <w:name w:val="Header Char"/>
    <w:basedOn w:val="DefaultParagraphFont"/>
    <w:link w:val="Header"/>
    <w:uiPriority w:val="99"/>
    <w:rsid w:val="0083457D"/>
    <w:rPr>
      <w:rFonts w:ascii="Poppins" w:hAnsi="Poppins"/>
      <w:color w:val="242451" w:themeColor="accent1"/>
      <w:sz w:val="20"/>
    </w:rPr>
  </w:style>
  <w:style w:type="paragraph" w:styleId="Footer">
    <w:name w:val="footer"/>
    <w:basedOn w:val="Normal"/>
    <w:link w:val="FooterChar"/>
    <w:uiPriority w:val="99"/>
    <w:unhideWhenUsed/>
    <w:rsid w:val="0083457D"/>
    <w:pPr>
      <w:tabs>
        <w:tab w:val="center" w:pos="4536"/>
        <w:tab w:val="right" w:pos="9072"/>
      </w:tabs>
    </w:pPr>
    <w:rPr>
      <w:color w:val="242451" w:themeColor="accent1"/>
    </w:rPr>
  </w:style>
  <w:style w:type="character" w:customStyle="1" w:styleId="FooterChar">
    <w:name w:val="Footer Char"/>
    <w:basedOn w:val="DefaultParagraphFont"/>
    <w:link w:val="Footer"/>
    <w:uiPriority w:val="99"/>
    <w:rsid w:val="0083457D"/>
    <w:rPr>
      <w:rFonts w:ascii="Poppins" w:hAnsi="Poppins"/>
      <w:color w:val="242451" w:themeColor="accent1"/>
      <w:sz w:val="20"/>
    </w:rPr>
  </w:style>
  <w:style w:type="character" w:styleId="PageNumber">
    <w:name w:val="page number"/>
    <w:basedOn w:val="DefaultParagraphFont"/>
    <w:uiPriority w:val="99"/>
    <w:semiHidden/>
    <w:unhideWhenUsed/>
    <w:rsid w:val="00473809"/>
  </w:style>
  <w:style w:type="character" w:customStyle="1" w:styleId="Heading1Char">
    <w:name w:val="Heading 1 Char"/>
    <w:basedOn w:val="DefaultParagraphFont"/>
    <w:link w:val="Heading1"/>
    <w:uiPriority w:val="9"/>
    <w:rsid w:val="00690DCB"/>
    <w:rPr>
      <w:rFonts w:ascii="Poppins Black" w:eastAsiaTheme="majorEastAsia" w:hAnsi="Poppins Black" w:cstheme="majorBidi"/>
      <w:b/>
      <w:color w:val="242451" w:themeColor="accent1"/>
      <w:sz w:val="40"/>
      <w:szCs w:val="32"/>
    </w:rPr>
  </w:style>
  <w:style w:type="character" w:customStyle="1" w:styleId="Heading2Char">
    <w:name w:val="Heading 2 Char"/>
    <w:basedOn w:val="DefaultParagraphFont"/>
    <w:link w:val="Heading2"/>
    <w:uiPriority w:val="9"/>
    <w:rsid w:val="00690DCB"/>
    <w:rPr>
      <w:rFonts w:ascii="Poppins Black" w:eastAsiaTheme="majorEastAsia" w:hAnsi="Poppins Black" w:cstheme="majorBidi"/>
      <w:b/>
      <w:color w:val="8496B0" w:themeColor="text2" w:themeTint="99"/>
      <w:sz w:val="32"/>
      <w:szCs w:val="26"/>
    </w:rPr>
  </w:style>
  <w:style w:type="paragraph" w:styleId="Title">
    <w:name w:val="Title"/>
    <w:basedOn w:val="Normal"/>
    <w:next w:val="Normal"/>
    <w:link w:val="TitleChar"/>
    <w:uiPriority w:val="10"/>
    <w:qFormat/>
    <w:rsid w:val="00690DCB"/>
    <w:pPr>
      <w:contextualSpacing/>
    </w:pPr>
    <w:rPr>
      <w:rFonts w:ascii="Poppins Black" w:eastAsiaTheme="majorEastAsia" w:hAnsi="Poppins Black" w:cstheme="majorBidi"/>
      <w:b/>
      <w:color w:val="242451" w:themeColor="accent1"/>
      <w:spacing w:val="-10"/>
      <w:kern w:val="28"/>
      <w:sz w:val="56"/>
      <w:szCs w:val="56"/>
    </w:rPr>
  </w:style>
  <w:style w:type="character" w:customStyle="1" w:styleId="TitleChar">
    <w:name w:val="Title Char"/>
    <w:basedOn w:val="DefaultParagraphFont"/>
    <w:link w:val="Title"/>
    <w:uiPriority w:val="10"/>
    <w:rsid w:val="00690DCB"/>
    <w:rPr>
      <w:rFonts w:ascii="Poppins Black" w:eastAsiaTheme="majorEastAsia" w:hAnsi="Poppins Black" w:cstheme="majorBidi"/>
      <w:b/>
      <w:color w:val="242451" w:themeColor="accent1"/>
      <w:spacing w:val="-10"/>
      <w:kern w:val="28"/>
      <w:sz w:val="56"/>
      <w:szCs w:val="56"/>
    </w:rPr>
  </w:style>
  <w:style w:type="character" w:customStyle="1" w:styleId="Heading3Char">
    <w:name w:val="Heading 3 Char"/>
    <w:basedOn w:val="DefaultParagraphFont"/>
    <w:link w:val="Heading3"/>
    <w:uiPriority w:val="9"/>
    <w:rsid w:val="00690DCB"/>
    <w:rPr>
      <w:rFonts w:ascii="Poppins Black" w:eastAsiaTheme="majorEastAsia" w:hAnsi="Poppins Black" w:cstheme="majorBidi"/>
      <w:b/>
      <w:color w:val="CC1619" w:themeColor="accent2"/>
      <w:sz w:val="28"/>
    </w:rPr>
  </w:style>
  <w:style w:type="paragraph" w:styleId="Subtitle">
    <w:name w:val="Subtitle"/>
    <w:basedOn w:val="Normal"/>
    <w:next w:val="Normal"/>
    <w:link w:val="SubtitleChar"/>
    <w:uiPriority w:val="11"/>
    <w:qFormat/>
    <w:rsid w:val="00D40897"/>
    <w:pPr>
      <w:numPr>
        <w:ilvl w:val="1"/>
      </w:numPr>
      <w:spacing w:after="160"/>
    </w:pPr>
    <w:rPr>
      <w:rFonts w:eastAsiaTheme="minorEastAsia"/>
      <w:b/>
      <w:color w:val="242451" w:themeColor="accent1"/>
      <w:spacing w:val="15"/>
      <w:sz w:val="22"/>
      <w:szCs w:val="22"/>
    </w:rPr>
  </w:style>
  <w:style w:type="character" w:customStyle="1" w:styleId="SubtitleChar">
    <w:name w:val="Subtitle Char"/>
    <w:basedOn w:val="DefaultParagraphFont"/>
    <w:link w:val="Subtitle"/>
    <w:uiPriority w:val="11"/>
    <w:rsid w:val="00D40897"/>
    <w:rPr>
      <w:rFonts w:ascii="Poppins" w:eastAsiaTheme="minorEastAsia" w:hAnsi="Poppins"/>
      <w:b/>
      <w:color w:val="242451" w:themeColor="accent1"/>
      <w:spacing w:val="15"/>
      <w:sz w:val="22"/>
      <w:szCs w:val="22"/>
    </w:rPr>
  </w:style>
  <w:style w:type="character" w:styleId="SubtleEmphasis">
    <w:name w:val="Subtle Emphasis"/>
    <w:uiPriority w:val="19"/>
    <w:qFormat/>
    <w:rsid w:val="00D40897"/>
    <w:rPr>
      <w:rFonts w:ascii="Poppins" w:hAnsi="Poppins"/>
      <w:b w:val="0"/>
      <w:i/>
      <w:iCs/>
      <w:color w:val="000000" w:themeColor="text1"/>
    </w:rPr>
  </w:style>
  <w:style w:type="character" w:styleId="Emphasis">
    <w:name w:val="Emphasis"/>
    <w:uiPriority w:val="20"/>
    <w:qFormat/>
    <w:rsid w:val="00D40897"/>
    <w:rPr>
      <w:rFonts w:ascii="Poppins" w:hAnsi="Poppins"/>
      <w:b/>
      <w:bCs/>
      <w:i w:val="0"/>
      <w:color w:val="000000" w:themeColor="text1"/>
      <w:sz w:val="20"/>
    </w:rPr>
  </w:style>
  <w:style w:type="character" w:styleId="IntenseEmphasis">
    <w:name w:val="Intense Emphasis"/>
    <w:basedOn w:val="DefaultParagraphFont"/>
    <w:uiPriority w:val="21"/>
    <w:qFormat/>
    <w:rsid w:val="00D40897"/>
    <w:rPr>
      <w:rFonts w:ascii="Poppins" w:hAnsi="Poppins"/>
      <w:b/>
      <w:i/>
      <w:iCs/>
      <w:color w:val="000000" w:themeColor="text1"/>
      <w:sz w:val="20"/>
    </w:rPr>
  </w:style>
  <w:style w:type="character" w:styleId="Strong">
    <w:name w:val="Strong"/>
    <w:basedOn w:val="DefaultParagraphFont"/>
    <w:uiPriority w:val="22"/>
    <w:qFormat/>
    <w:rsid w:val="00D40897"/>
    <w:rPr>
      <w:rFonts w:ascii="Poppins Black" w:hAnsi="Poppins Black"/>
      <w:b/>
      <w:bCs/>
      <w:i w:val="0"/>
      <w:color w:val="CC1619" w:themeColor="accent2"/>
      <w:sz w:val="20"/>
    </w:rPr>
  </w:style>
  <w:style w:type="paragraph" w:styleId="Quote">
    <w:name w:val="Quote"/>
    <w:basedOn w:val="Normal"/>
    <w:next w:val="Normal"/>
    <w:link w:val="QuoteChar"/>
    <w:uiPriority w:val="29"/>
    <w:qFormat/>
    <w:rsid w:val="00D40897"/>
    <w:pPr>
      <w:spacing w:before="200" w:after="160"/>
      <w:ind w:left="864" w:right="864"/>
    </w:pPr>
    <w:rPr>
      <w:rFonts w:ascii="FreightDisp Pro Book" w:hAnsi="FreightDisp Pro Book"/>
      <w:i/>
      <w:iCs/>
      <w:color w:val="242451" w:themeColor="accent1"/>
      <w:sz w:val="28"/>
    </w:rPr>
  </w:style>
  <w:style w:type="character" w:customStyle="1" w:styleId="QuoteChar">
    <w:name w:val="Quote Char"/>
    <w:basedOn w:val="DefaultParagraphFont"/>
    <w:link w:val="Quote"/>
    <w:uiPriority w:val="29"/>
    <w:rsid w:val="00D40897"/>
    <w:rPr>
      <w:rFonts w:ascii="FreightDisp Pro Book" w:hAnsi="FreightDisp Pro Book"/>
      <w:i/>
      <w:iCs/>
      <w:color w:val="242451" w:themeColor="accent1"/>
      <w:sz w:val="28"/>
    </w:rPr>
  </w:style>
  <w:style w:type="paragraph" w:styleId="IntenseQuote">
    <w:name w:val="Intense Quote"/>
    <w:basedOn w:val="Quote"/>
    <w:next w:val="Normal"/>
    <w:link w:val="IntenseQuoteChar"/>
    <w:uiPriority w:val="30"/>
    <w:qFormat/>
    <w:rsid w:val="00D40897"/>
    <w:pPr>
      <w:jc w:val="center"/>
    </w:pPr>
    <w:rPr>
      <w:sz w:val="40"/>
      <w:szCs w:val="40"/>
    </w:rPr>
  </w:style>
  <w:style w:type="character" w:customStyle="1" w:styleId="IntenseQuoteChar">
    <w:name w:val="Intense Quote Char"/>
    <w:basedOn w:val="DefaultParagraphFont"/>
    <w:link w:val="IntenseQuote"/>
    <w:uiPriority w:val="30"/>
    <w:rsid w:val="00D40897"/>
    <w:rPr>
      <w:rFonts w:ascii="FreightDisp Pro Book" w:hAnsi="FreightDisp Pro Book"/>
      <w:i/>
      <w:iCs/>
      <w:color w:val="242451" w:themeColor="accent1"/>
      <w:sz w:val="40"/>
      <w:szCs w:val="40"/>
    </w:rPr>
  </w:style>
  <w:style w:type="character" w:styleId="SubtleReference">
    <w:name w:val="Subtle Reference"/>
    <w:basedOn w:val="DefaultParagraphFont"/>
    <w:uiPriority w:val="31"/>
    <w:qFormat/>
    <w:rsid w:val="007B223E"/>
    <w:rPr>
      <w:rFonts w:ascii="Poppins" w:hAnsi="Poppins"/>
      <w:b w:val="0"/>
      <w:i w:val="0"/>
      <w:smallCaps/>
      <w:color w:val="5A5A5A" w:themeColor="text1" w:themeTint="A5"/>
    </w:rPr>
  </w:style>
  <w:style w:type="character" w:styleId="IntenseReference">
    <w:name w:val="Intense Reference"/>
    <w:basedOn w:val="DefaultParagraphFont"/>
    <w:uiPriority w:val="32"/>
    <w:qFormat/>
    <w:rsid w:val="007B223E"/>
    <w:rPr>
      <w:rFonts w:ascii="Poppins" w:hAnsi="Poppins"/>
      <w:b w:val="0"/>
      <w:bCs/>
      <w:i w:val="0"/>
      <w:smallCaps/>
      <w:color w:val="242451" w:themeColor="accent1"/>
      <w:spacing w:val="5"/>
    </w:rPr>
  </w:style>
  <w:style w:type="character" w:styleId="BookTitle">
    <w:name w:val="Book Title"/>
    <w:basedOn w:val="DefaultParagraphFont"/>
    <w:uiPriority w:val="33"/>
    <w:qFormat/>
    <w:rsid w:val="007B223E"/>
    <w:rPr>
      <w:rFonts w:ascii="Poppins" w:hAnsi="Poppins"/>
      <w:b w:val="0"/>
      <w:bCs/>
      <w:i w:val="0"/>
      <w:iCs/>
      <w:spacing w:val="5"/>
    </w:rPr>
  </w:style>
  <w:style w:type="paragraph" w:styleId="ListParagraph">
    <w:name w:val="List Paragraph"/>
    <w:basedOn w:val="Normal"/>
    <w:uiPriority w:val="34"/>
    <w:qFormat/>
    <w:rsid w:val="007B223E"/>
    <w:pPr>
      <w:ind w:left="720"/>
      <w:contextualSpacing/>
    </w:pPr>
  </w:style>
  <w:style w:type="character" w:styleId="Hyperlink">
    <w:name w:val="Hyperlink"/>
    <w:basedOn w:val="DefaultParagraphFont"/>
    <w:uiPriority w:val="99"/>
    <w:unhideWhenUsed/>
    <w:rsid w:val="007B2E92"/>
    <w:rPr>
      <w:color w:val="242451" w:themeColor="hyperlink"/>
      <w:u w:val="single"/>
    </w:rPr>
  </w:style>
  <w:style w:type="character" w:styleId="UnresolvedMention">
    <w:name w:val="Unresolved Mention"/>
    <w:basedOn w:val="DefaultParagraphFont"/>
    <w:uiPriority w:val="99"/>
    <w:semiHidden/>
    <w:unhideWhenUsed/>
    <w:rsid w:val="007B2E92"/>
    <w:rPr>
      <w:color w:val="605E5C"/>
      <w:shd w:val="clear" w:color="auto" w:fill="E1DFDD"/>
    </w:rPr>
  </w:style>
  <w:style w:type="character" w:styleId="FollowedHyperlink">
    <w:name w:val="FollowedHyperlink"/>
    <w:basedOn w:val="DefaultParagraphFont"/>
    <w:uiPriority w:val="99"/>
    <w:semiHidden/>
    <w:unhideWhenUsed/>
    <w:rsid w:val="008D6F2F"/>
    <w:rPr>
      <w:color w:val="EAE9E6" w:themeColor="followedHyperlink"/>
      <w:u w:val="single"/>
    </w:rPr>
  </w:style>
  <w:style w:type="paragraph" w:styleId="NoSpacing">
    <w:name w:val="No Spacing"/>
    <w:uiPriority w:val="1"/>
    <w:qFormat/>
    <w:rsid w:val="0071470B"/>
    <w:rPr>
      <w:rFonts w:ascii="Poppins" w:hAnsi="Poppins"/>
      <w:sz w:val="20"/>
    </w:rPr>
  </w:style>
  <w:style w:type="table" w:styleId="TableGrid">
    <w:name w:val="Table Grid"/>
    <w:basedOn w:val="TableNormal"/>
    <w:uiPriority w:val="39"/>
    <w:rsid w:val="007C0D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7202"/>
    <w:rPr>
      <w:sz w:val="16"/>
      <w:szCs w:val="16"/>
    </w:rPr>
  </w:style>
  <w:style w:type="paragraph" w:styleId="CommentText">
    <w:name w:val="annotation text"/>
    <w:basedOn w:val="Normal"/>
    <w:link w:val="CommentTextChar"/>
    <w:uiPriority w:val="99"/>
    <w:unhideWhenUsed/>
    <w:rsid w:val="001A7202"/>
    <w:rPr>
      <w:szCs w:val="20"/>
    </w:rPr>
  </w:style>
  <w:style w:type="character" w:customStyle="1" w:styleId="CommentTextChar">
    <w:name w:val="Comment Text Char"/>
    <w:basedOn w:val="DefaultParagraphFont"/>
    <w:link w:val="CommentText"/>
    <w:uiPriority w:val="99"/>
    <w:rsid w:val="001A7202"/>
    <w:rPr>
      <w:rFonts w:ascii="Poppins" w:hAnsi="Poppin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170674">
      <w:bodyDiv w:val="1"/>
      <w:marLeft w:val="0"/>
      <w:marRight w:val="0"/>
      <w:marTop w:val="0"/>
      <w:marBottom w:val="0"/>
      <w:divBdr>
        <w:top w:val="none" w:sz="0" w:space="0" w:color="auto"/>
        <w:left w:val="none" w:sz="0" w:space="0" w:color="auto"/>
        <w:bottom w:val="none" w:sz="0" w:space="0" w:color="auto"/>
        <w:right w:val="none" w:sz="0" w:space="0" w:color="auto"/>
      </w:divBdr>
    </w:div>
    <w:div w:id="437141465">
      <w:bodyDiv w:val="1"/>
      <w:marLeft w:val="0"/>
      <w:marRight w:val="0"/>
      <w:marTop w:val="0"/>
      <w:marBottom w:val="0"/>
      <w:divBdr>
        <w:top w:val="none" w:sz="0" w:space="0" w:color="auto"/>
        <w:left w:val="none" w:sz="0" w:space="0" w:color="auto"/>
        <w:bottom w:val="none" w:sz="0" w:space="0" w:color="auto"/>
        <w:right w:val="none" w:sz="0" w:space="0" w:color="auto"/>
      </w:divBdr>
    </w:div>
    <w:div w:id="538201563">
      <w:bodyDiv w:val="1"/>
      <w:marLeft w:val="0"/>
      <w:marRight w:val="0"/>
      <w:marTop w:val="0"/>
      <w:marBottom w:val="0"/>
      <w:divBdr>
        <w:top w:val="none" w:sz="0" w:space="0" w:color="auto"/>
        <w:left w:val="none" w:sz="0" w:space="0" w:color="auto"/>
        <w:bottom w:val="none" w:sz="0" w:space="0" w:color="auto"/>
        <w:right w:val="none" w:sz="0" w:space="0" w:color="auto"/>
      </w:divBdr>
    </w:div>
    <w:div w:id="624845668">
      <w:bodyDiv w:val="1"/>
      <w:marLeft w:val="0"/>
      <w:marRight w:val="0"/>
      <w:marTop w:val="0"/>
      <w:marBottom w:val="0"/>
      <w:divBdr>
        <w:top w:val="none" w:sz="0" w:space="0" w:color="auto"/>
        <w:left w:val="none" w:sz="0" w:space="0" w:color="auto"/>
        <w:bottom w:val="none" w:sz="0" w:space="0" w:color="auto"/>
        <w:right w:val="none" w:sz="0" w:space="0" w:color="auto"/>
      </w:divBdr>
    </w:div>
    <w:div w:id="896665153">
      <w:bodyDiv w:val="1"/>
      <w:marLeft w:val="0"/>
      <w:marRight w:val="0"/>
      <w:marTop w:val="0"/>
      <w:marBottom w:val="0"/>
      <w:divBdr>
        <w:top w:val="none" w:sz="0" w:space="0" w:color="auto"/>
        <w:left w:val="none" w:sz="0" w:space="0" w:color="auto"/>
        <w:bottom w:val="none" w:sz="0" w:space="0" w:color="auto"/>
        <w:right w:val="none" w:sz="0" w:space="0" w:color="auto"/>
      </w:divBdr>
    </w:div>
    <w:div w:id="929242243">
      <w:bodyDiv w:val="1"/>
      <w:marLeft w:val="0"/>
      <w:marRight w:val="0"/>
      <w:marTop w:val="0"/>
      <w:marBottom w:val="0"/>
      <w:divBdr>
        <w:top w:val="none" w:sz="0" w:space="0" w:color="auto"/>
        <w:left w:val="none" w:sz="0" w:space="0" w:color="auto"/>
        <w:bottom w:val="none" w:sz="0" w:space="0" w:color="auto"/>
        <w:right w:val="none" w:sz="0" w:space="0" w:color="auto"/>
      </w:divBdr>
    </w:div>
    <w:div w:id="963390494">
      <w:bodyDiv w:val="1"/>
      <w:marLeft w:val="0"/>
      <w:marRight w:val="0"/>
      <w:marTop w:val="0"/>
      <w:marBottom w:val="0"/>
      <w:divBdr>
        <w:top w:val="none" w:sz="0" w:space="0" w:color="auto"/>
        <w:left w:val="none" w:sz="0" w:space="0" w:color="auto"/>
        <w:bottom w:val="none" w:sz="0" w:space="0" w:color="auto"/>
        <w:right w:val="none" w:sz="0" w:space="0" w:color="auto"/>
      </w:divBdr>
    </w:div>
    <w:div w:id="1070083566">
      <w:bodyDiv w:val="1"/>
      <w:marLeft w:val="0"/>
      <w:marRight w:val="0"/>
      <w:marTop w:val="0"/>
      <w:marBottom w:val="0"/>
      <w:divBdr>
        <w:top w:val="none" w:sz="0" w:space="0" w:color="auto"/>
        <w:left w:val="none" w:sz="0" w:space="0" w:color="auto"/>
        <w:bottom w:val="none" w:sz="0" w:space="0" w:color="auto"/>
        <w:right w:val="none" w:sz="0" w:space="0" w:color="auto"/>
      </w:divBdr>
    </w:div>
    <w:div w:id="1144272714">
      <w:bodyDiv w:val="1"/>
      <w:marLeft w:val="0"/>
      <w:marRight w:val="0"/>
      <w:marTop w:val="0"/>
      <w:marBottom w:val="0"/>
      <w:divBdr>
        <w:top w:val="none" w:sz="0" w:space="0" w:color="auto"/>
        <w:left w:val="none" w:sz="0" w:space="0" w:color="auto"/>
        <w:bottom w:val="none" w:sz="0" w:space="0" w:color="auto"/>
        <w:right w:val="none" w:sz="0" w:space="0" w:color="auto"/>
      </w:divBdr>
    </w:div>
    <w:div w:id="1402412691">
      <w:bodyDiv w:val="1"/>
      <w:marLeft w:val="0"/>
      <w:marRight w:val="0"/>
      <w:marTop w:val="0"/>
      <w:marBottom w:val="0"/>
      <w:divBdr>
        <w:top w:val="none" w:sz="0" w:space="0" w:color="auto"/>
        <w:left w:val="none" w:sz="0" w:space="0" w:color="auto"/>
        <w:bottom w:val="none" w:sz="0" w:space="0" w:color="auto"/>
        <w:right w:val="none" w:sz="0" w:space="0" w:color="auto"/>
      </w:divBdr>
    </w:div>
    <w:div w:id="1490368658">
      <w:bodyDiv w:val="1"/>
      <w:marLeft w:val="0"/>
      <w:marRight w:val="0"/>
      <w:marTop w:val="0"/>
      <w:marBottom w:val="0"/>
      <w:divBdr>
        <w:top w:val="none" w:sz="0" w:space="0" w:color="auto"/>
        <w:left w:val="none" w:sz="0" w:space="0" w:color="auto"/>
        <w:bottom w:val="none" w:sz="0" w:space="0" w:color="auto"/>
        <w:right w:val="none" w:sz="0" w:space="0" w:color="auto"/>
      </w:divBdr>
      <w:divsChild>
        <w:div w:id="14309494">
          <w:marLeft w:val="0"/>
          <w:marRight w:val="0"/>
          <w:marTop w:val="0"/>
          <w:marBottom w:val="0"/>
          <w:divBdr>
            <w:top w:val="none" w:sz="0" w:space="0" w:color="auto"/>
            <w:left w:val="none" w:sz="0" w:space="0" w:color="auto"/>
            <w:bottom w:val="none" w:sz="0" w:space="0" w:color="auto"/>
            <w:right w:val="none" w:sz="0" w:space="0" w:color="auto"/>
          </w:divBdr>
          <w:divsChild>
            <w:div w:id="1364944323">
              <w:marLeft w:val="0"/>
              <w:marRight w:val="0"/>
              <w:marTop w:val="0"/>
              <w:marBottom w:val="0"/>
              <w:divBdr>
                <w:top w:val="none" w:sz="0" w:space="0" w:color="auto"/>
                <w:left w:val="none" w:sz="0" w:space="0" w:color="auto"/>
                <w:bottom w:val="none" w:sz="0" w:space="0" w:color="auto"/>
                <w:right w:val="none" w:sz="0" w:space="0" w:color="auto"/>
              </w:divBdr>
              <w:divsChild>
                <w:div w:id="6908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97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atalogue.sidem.eu/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atalogue.sidem.eu/en/sidem-app/" TargetMode="External"/><Relationship Id="rId5" Type="http://schemas.openxmlformats.org/officeDocument/2006/relationships/numbering" Target="numbering.xml"/><Relationship Id="rId15" Type="http://schemas.openxmlformats.org/officeDocument/2006/relationships/hyperlink" Target="http://WWW.SIDEM.EU"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atalogue.sidem.eu/en/sidem-app/"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Sidem">
      <a:dk1>
        <a:srgbClr val="000000"/>
      </a:dk1>
      <a:lt1>
        <a:srgbClr val="FFFFFF"/>
      </a:lt1>
      <a:dk2>
        <a:srgbClr val="44546A"/>
      </a:dk2>
      <a:lt2>
        <a:srgbClr val="E7E6E6"/>
      </a:lt2>
      <a:accent1>
        <a:srgbClr val="242451"/>
      </a:accent1>
      <a:accent2>
        <a:srgbClr val="CC1619"/>
      </a:accent2>
      <a:accent3>
        <a:srgbClr val="302783"/>
      </a:accent3>
      <a:accent4>
        <a:srgbClr val="EAE9E6"/>
      </a:accent4>
      <a:accent5>
        <a:srgbClr val="000000"/>
      </a:accent5>
      <a:accent6>
        <a:srgbClr val="FFFFFF"/>
      </a:accent6>
      <a:hlink>
        <a:srgbClr val="242451"/>
      </a:hlink>
      <a:folHlink>
        <a:srgbClr val="EAE9E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opic xmlns="2a1e51c6-58c2-46fb-8a6c-f3dc5ada45a7">Sidem Press Release_Highlights Automechanika Frankfurt 2026</Topic>
    <Tool xmlns="2a1e51c6-58c2-46fb-8a6c-f3dc5ada45a7">Press</Tool>
    <Old_x0020_name xmlns="2a1e51c6-58c2-46fb-8a6c-f3dc5ada45a7">EN Press 2026 Sidem Press Release_Highlights Automechanika Frankfurt 2026</Old_x0020_name>
    <lcf76f155ced4ddcb4097134ff3c332f xmlns="2a1e51c6-58c2-46fb-8a6c-f3dc5ada45a7">
      <Terms xmlns="http://schemas.microsoft.com/office/infopath/2007/PartnerControls"/>
    </lcf76f155ced4ddcb4097134ff3c332f>
    <TaxCatchAll xmlns="3a37dd1e-e825-440b-a51d-bde0b3880eae" xsi:nil="true"/>
    <Format xmlns="2a1e51c6-58c2-46fb-8a6c-f3dc5ada45a7">docx</Format>
    <Language xmlns="2a1e51c6-58c2-46fb-8a6c-f3dc5ada45a7">EN</Language>
    <Year xmlns="2a1e51c6-58c2-46fb-8a6c-f3dc5ada45a7">2026</Yea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CCF0F905443747899CF345739B2DCD" ma:contentTypeVersion="26" ma:contentTypeDescription="Create a new document." ma:contentTypeScope="" ma:versionID="72b788fd476d4f7746f6abd268c62bfa">
  <xsd:schema xmlns:xsd="http://www.w3.org/2001/XMLSchema" xmlns:xs="http://www.w3.org/2001/XMLSchema" xmlns:p="http://schemas.microsoft.com/office/2006/metadata/properties" xmlns:ns2="2a1e51c6-58c2-46fb-8a6c-f3dc5ada45a7" xmlns:ns3="3a37dd1e-e825-440b-a51d-bde0b3880eae" targetNamespace="http://schemas.microsoft.com/office/2006/metadata/properties" ma:root="true" ma:fieldsID="483265142596778306fdcd6fbca20a6a" ns2:_="" ns3:_="">
    <xsd:import namespace="2a1e51c6-58c2-46fb-8a6c-f3dc5ada45a7"/>
    <xsd:import namespace="3a37dd1e-e825-440b-a51d-bde0b3880eae"/>
    <xsd:element name="properties">
      <xsd:complexType>
        <xsd:sequence>
          <xsd:element name="documentManagement">
            <xsd:complexType>
              <xsd:all>
                <xsd:element ref="ns2:Year" minOccurs="0"/>
                <xsd:element ref="ns2:Language" minOccurs="0"/>
                <xsd:element ref="ns2:Format" minOccurs="0"/>
                <xsd:element ref="ns2:Topic" minOccurs="0"/>
                <xsd:element ref="ns2:Tool"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Old_x0020_nam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1e51c6-58c2-46fb-8a6c-f3dc5ada45a7" elementFormDefault="qualified">
    <xsd:import namespace="http://schemas.microsoft.com/office/2006/documentManagement/types"/>
    <xsd:import namespace="http://schemas.microsoft.com/office/infopath/2007/PartnerControls"/>
    <xsd:element name="Year" ma:index="1" nillable="true" ma:displayName="Year" ma:format="Dropdown" ma:internalName="Year" ma:readOnly="false">
      <xsd:simpleType>
        <xsd:union memberTypes="dms:Text">
          <xsd:simpleType>
            <xsd:restriction base="dms:Choice">
              <xsd:enumeration value="2020"/>
              <xsd:enumeration value="2021"/>
              <xsd:enumeration value="2019"/>
              <xsd:enumeration value="2018"/>
              <xsd:enumeration value="2017"/>
              <xsd:enumeration value="2016"/>
            </xsd:restriction>
          </xsd:simpleType>
        </xsd:union>
      </xsd:simpleType>
    </xsd:element>
    <xsd:element name="Language" ma:index="2" nillable="true" ma:displayName="Language" ma:format="Dropdown" ma:internalName="Language" ma:readOnly="false">
      <xsd:simpleType>
        <xsd:union memberTypes="dms:Text">
          <xsd:simpleType>
            <xsd:restriction base="dms:Choice">
              <xsd:enumeration value="EN"/>
              <xsd:enumeration value="NL"/>
              <xsd:enumeration value="FR"/>
              <xsd:enumeration value="DE"/>
              <xsd:enumeration value="ES"/>
              <xsd:enumeration value="IT"/>
              <xsd:enumeration value="RO"/>
              <xsd:enumeration value="RU"/>
              <xsd:enumeration value="PL"/>
              <xsd:enumeration value="PT"/>
              <xsd:enumeration value="HU"/>
              <xsd:enumeration value="NA"/>
            </xsd:restriction>
          </xsd:simpleType>
        </xsd:union>
      </xsd:simpleType>
    </xsd:element>
    <xsd:element name="Format" ma:index="3" nillable="true" ma:displayName="Format" ma:format="Dropdown" ma:internalName="Format" ma:readOnly="false">
      <xsd:simpleType>
        <xsd:union memberTypes="dms:Text">
          <xsd:simpleType>
            <xsd:restriction base="dms:Choice">
              <xsd:enumeration value="Word"/>
              <xsd:enumeration value="Excel"/>
              <xsd:enumeration value="PDF"/>
              <xsd:enumeration value="JPG"/>
              <xsd:enumeration value="MP4"/>
            </xsd:restriction>
          </xsd:simpleType>
        </xsd:union>
      </xsd:simpleType>
    </xsd:element>
    <xsd:element name="Topic" ma:index="4" nillable="true" ma:displayName="Topic" ma:format="Dropdown" ma:internalName="Topic" ma:readOnly="false">
      <xsd:simpleType>
        <xsd:restriction base="dms:Text">
          <xsd:maxLength value="255"/>
        </xsd:restriction>
      </xsd:simpleType>
    </xsd:element>
    <xsd:element name="Tool" ma:index="5" nillable="true" ma:displayName="Tool" ma:format="Dropdown" ma:internalName="Tool" ma:readOnly="false">
      <xsd:simpleType>
        <xsd:union memberTypes="dms:Text">
          <xsd:simpleType>
            <xsd:restriction base="dms:Choice">
              <xsd:enumeration value="Video"/>
              <xsd:enumeration value="Imaging"/>
            </xsd:restriction>
          </xsd:simpleType>
        </xsd:un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hidden="true"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hidden="true"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Old_x0020_name" ma:index="23" nillable="true" ma:displayName="Old name" ma:hidden="true" ma:internalName="Old_x0020_name" ma:readOnly="false">
      <xsd:simpleType>
        <xsd:restriction base="dms:Text">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45d8d3b1-38b3-4461-b77e-36856345c8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7dd1e-e825-440b-a51d-bde0b3880eae"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element name="TaxCatchAll" ma:index="29" nillable="true" ma:displayName="Taxonomy Catch All Column" ma:hidden="true" ma:list="{abe4f909-db7e-41d4-8494-dd5cd766e829}" ma:internalName="TaxCatchAll" ma:showField="CatchAllData" ma:web="3a37dd1e-e825-440b-a51d-bde0b3880e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C49FCF-2B80-43FD-B7B4-0CD2F9D3A355}">
  <ds:schemaRefs>
    <ds:schemaRef ds:uri="http://schemas.microsoft.com/office/2006/metadata/properties"/>
    <ds:schemaRef ds:uri="http://schemas.microsoft.com/office/infopath/2007/PartnerControls"/>
    <ds:schemaRef ds:uri="2a1e51c6-58c2-46fb-8a6c-f3dc5ada45a7"/>
    <ds:schemaRef ds:uri="3a37dd1e-e825-440b-a51d-bde0b3880eae"/>
  </ds:schemaRefs>
</ds:datastoreItem>
</file>

<file path=customXml/itemProps2.xml><?xml version="1.0" encoding="utf-8"?>
<ds:datastoreItem xmlns:ds="http://schemas.openxmlformats.org/officeDocument/2006/customXml" ds:itemID="{FB79B5F4-3225-444D-811D-E806B5F06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1e51c6-58c2-46fb-8a6c-f3dc5ada45a7"/>
    <ds:schemaRef ds:uri="3a37dd1e-e825-440b-a51d-bde0b3880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BF9B72-DD8F-4DB6-A957-461A74BFBB42}">
  <ds:schemaRefs>
    <ds:schemaRef ds:uri="http://schemas.openxmlformats.org/officeDocument/2006/bibliography"/>
  </ds:schemaRefs>
</ds:datastoreItem>
</file>

<file path=customXml/itemProps4.xml><?xml version="1.0" encoding="utf-8"?>
<ds:datastoreItem xmlns:ds="http://schemas.openxmlformats.org/officeDocument/2006/customXml" ds:itemID="{AEB8BE0D-6210-4BA6-A76D-1E9428E7FF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372</Words>
  <Characters>2125</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November 2025</vt: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November 2025</dc:title>
  <dc:subject/>
  <dc:creator>Aline De Lombaerde</dc:creator>
  <cp:keywords/>
  <dc:description/>
  <cp:lastModifiedBy>Steven Meeremans</cp:lastModifiedBy>
  <cp:revision>45</cp:revision>
  <cp:lastPrinted>2026-06-30T12:25:00Z</cp:lastPrinted>
  <dcterms:created xsi:type="dcterms:W3CDTF">2026-06-22T14:24:00Z</dcterms:created>
  <dcterms:modified xsi:type="dcterms:W3CDTF">2026-06-30T12:59:00Z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0x01010074CCF0F905443747899CF345739B2DCD</vt:lpwstr>
  </property>
  <property fmtid="{D5CDD505-2E9C-101B-9397-08002B2CF9AE}" pid="3" name="MediaServiceImageTags">
    <vt:lpwstr/>
  </property>
</Properties>
</file>